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YoungMixTable"/>
        <w:tblW w:w="0" w:type="auto"/>
        <w:tblInd w:w="0" w:type="dxa"/>
        <w:tblLook w:val="04A0" w:firstRow="1" w:lastRow="0" w:firstColumn="1" w:lastColumn="0" w:noHBand="0" w:noVBand="1"/>
      </w:tblPr>
      <w:tblGrid>
        <w:gridCol w:w="5102"/>
        <w:gridCol w:w="5102"/>
      </w:tblGrid>
      <w:tr w:rsidR="00894A28" w:rsidRPr="00894A28" w14:paraId="2236AA6E" w14:textId="77777777">
        <w:tc>
          <w:tcPr>
            <w:tcW w:w="5102" w:type="dxa"/>
          </w:tcPr>
          <w:p w14:paraId="63C3CC09" w14:textId="7988A80F" w:rsidR="00765FC9" w:rsidRPr="00894A28" w:rsidRDefault="00631E6B">
            <w:pPr>
              <w:jc w:val="center"/>
              <w:rPr>
                <w:color w:val="000000" w:themeColor="text1"/>
              </w:rPr>
            </w:pPr>
            <w:r w:rsidRPr="00894A28">
              <w:rPr>
                <w:color w:val="000000" w:themeColor="text1"/>
              </w:rPr>
              <w:t>UBND QUẬN TÂY HỒ</w:t>
            </w:r>
            <w:r w:rsidRPr="00894A28">
              <w:rPr>
                <w:color w:val="000000" w:themeColor="text1"/>
              </w:rPr>
              <w:br/>
            </w:r>
            <w:r w:rsidRPr="00894A28">
              <w:rPr>
                <w:b/>
                <w:color w:val="000000" w:themeColor="text1"/>
              </w:rPr>
              <w:t>PHÒNG GIÁO DỤC VÀ ĐÀO TẠO</w:t>
            </w:r>
            <w:r w:rsidRPr="00894A28">
              <w:rPr>
                <w:b/>
                <w:color w:val="000000" w:themeColor="text1"/>
              </w:rPr>
              <w:br/>
            </w:r>
            <w:r w:rsidRPr="00894A28">
              <w:rPr>
                <w:b/>
                <w:color w:val="000000" w:themeColor="text1"/>
              </w:rPr>
              <w:br/>
            </w:r>
            <w:r w:rsidRPr="00894A28">
              <w:rPr>
                <w:color w:val="000000" w:themeColor="text1"/>
              </w:rPr>
              <w:t>--------------------</w:t>
            </w:r>
            <w:r w:rsidRPr="00894A28">
              <w:rPr>
                <w:color w:val="000000" w:themeColor="text1"/>
              </w:rPr>
              <w:br/>
            </w:r>
            <w:r w:rsidRPr="00894A28">
              <w:rPr>
                <w:i/>
                <w:color w:val="000000" w:themeColor="text1"/>
              </w:rPr>
              <w:t>(</w:t>
            </w:r>
            <w:proofErr w:type="spellStart"/>
            <w:r w:rsidRPr="00894A28">
              <w:rPr>
                <w:i/>
                <w:color w:val="000000" w:themeColor="text1"/>
              </w:rPr>
              <w:t>Đề</w:t>
            </w:r>
            <w:proofErr w:type="spellEnd"/>
            <w:r w:rsidRPr="00894A28">
              <w:rPr>
                <w:i/>
                <w:color w:val="000000" w:themeColor="text1"/>
              </w:rPr>
              <w:t xml:space="preserve"> </w:t>
            </w:r>
            <w:proofErr w:type="spellStart"/>
            <w:r w:rsidRPr="00894A28">
              <w:rPr>
                <w:i/>
                <w:color w:val="000000" w:themeColor="text1"/>
              </w:rPr>
              <w:t>thi</w:t>
            </w:r>
            <w:proofErr w:type="spellEnd"/>
            <w:r w:rsidRPr="00894A28">
              <w:rPr>
                <w:i/>
                <w:color w:val="000000" w:themeColor="text1"/>
              </w:rPr>
              <w:t xml:space="preserve"> </w:t>
            </w:r>
            <w:proofErr w:type="spellStart"/>
            <w:r w:rsidRPr="00894A28">
              <w:rPr>
                <w:i/>
                <w:color w:val="000000" w:themeColor="text1"/>
              </w:rPr>
              <w:t>có</w:t>
            </w:r>
            <w:proofErr w:type="spellEnd"/>
            <w:r w:rsidRPr="00894A28">
              <w:rPr>
                <w:i/>
                <w:color w:val="000000" w:themeColor="text1"/>
              </w:rPr>
              <w:t xml:space="preserve"> </w:t>
            </w:r>
            <w:r w:rsidR="00894A28" w:rsidRPr="00894A28">
              <w:rPr>
                <w:i/>
                <w:color w:val="000000" w:themeColor="text1"/>
              </w:rPr>
              <w:t>04</w:t>
            </w:r>
            <w:r w:rsidRPr="00894A28">
              <w:rPr>
                <w:i/>
                <w:color w:val="000000" w:themeColor="text1"/>
              </w:rPr>
              <w:t xml:space="preserve"> </w:t>
            </w:r>
            <w:proofErr w:type="spellStart"/>
            <w:r w:rsidRPr="00894A28">
              <w:rPr>
                <w:i/>
                <w:color w:val="000000" w:themeColor="text1"/>
              </w:rPr>
              <w:t>trang</w:t>
            </w:r>
            <w:proofErr w:type="spellEnd"/>
            <w:r w:rsidRPr="00894A28">
              <w:rPr>
                <w:i/>
                <w:color w:val="000000" w:themeColor="text1"/>
              </w:rPr>
              <w:t>)</w:t>
            </w:r>
          </w:p>
        </w:tc>
        <w:tc>
          <w:tcPr>
            <w:tcW w:w="5102" w:type="dxa"/>
          </w:tcPr>
          <w:p w14:paraId="6977564D" w14:textId="77777777" w:rsidR="00765FC9" w:rsidRPr="00894A28" w:rsidRDefault="00631E6B">
            <w:pPr>
              <w:jc w:val="center"/>
              <w:rPr>
                <w:color w:val="000000" w:themeColor="text1"/>
              </w:rPr>
            </w:pPr>
            <w:r w:rsidRPr="00894A28">
              <w:rPr>
                <w:b/>
                <w:color w:val="000000" w:themeColor="text1"/>
              </w:rPr>
              <w:t>ĐỀ THI THỬ VÀO LỚP 10</w:t>
            </w:r>
            <w:r w:rsidRPr="00894A28">
              <w:rPr>
                <w:b/>
                <w:color w:val="000000" w:themeColor="text1"/>
              </w:rPr>
              <w:br/>
              <w:t>NĂM HỌC 2024 - 2025</w:t>
            </w:r>
            <w:r w:rsidRPr="00894A28">
              <w:rPr>
                <w:b/>
                <w:color w:val="000000" w:themeColor="text1"/>
              </w:rPr>
              <w:br/>
              <w:t>MÔN: TIẾNG ANH</w:t>
            </w:r>
            <w:r w:rsidRPr="00894A28">
              <w:rPr>
                <w:b/>
                <w:color w:val="000000" w:themeColor="text1"/>
              </w:rPr>
              <w:br/>
            </w:r>
            <w:r w:rsidRPr="00894A28">
              <w:rPr>
                <w:i/>
                <w:color w:val="000000" w:themeColor="text1"/>
              </w:rPr>
              <w:t>Thời gian làm bài: 60 phút</w:t>
            </w:r>
            <w:r w:rsidRPr="00894A28">
              <w:rPr>
                <w:i/>
                <w:color w:val="000000" w:themeColor="text1"/>
              </w:rPr>
              <w:br/>
              <w:t>(không kể thời gian phát đề)</w:t>
            </w:r>
          </w:p>
        </w:tc>
      </w:tr>
    </w:tbl>
    <w:p w14:paraId="26350B5D" w14:textId="77777777" w:rsidR="00765FC9" w:rsidRPr="00894A28" w:rsidRDefault="00765FC9">
      <w:pPr>
        <w:rPr>
          <w:color w:val="000000" w:themeColor="text1"/>
        </w:rPr>
      </w:pPr>
    </w:p>
    <w:tbl>
      <w:tblPr>
        <w:tblStyle w:val="YoungMixTable"/>
        <w:tblW w:w="0" w:type="auto"/>
        <w:tblInd w:w="0" w:type="dxa"/>
        <w:tblLook w:val="04A0" w:firstRow="1" w:lastRow="0" w:firstColumn="1" w:lastColumn="0" w:noHBand="0" w:noVBand="1"/>
      </w:tblPr>
      <w:tblGrid>
        <w:gridCol w:w="6123"/>
        <w:gridCol w:w="2041"/>
        <w:gridCol w:w="2041"/>
      </w:tblGrid>
      <w:tr w:rsidR="00894A28" w:rsidRPr="00894A28" w14:paraId="7A1490CE" w14:textId="77777777">
        <w:tc>
          <w:tcPr>
            <w:tcW w:w="6123" w:type="dxa"/>
            <w:tcBorders>
              <w:bottom w:val="single" w:sz="12" w:space="0" w:color="000000"/>
            </w:tcBorders>
            <w:vAlign w:val="center"/>
          </w:tcPr>
          <w:p w14:paraId="5C01BA9C" w14:textId="77777777" w:rsidR="00765FC9" w:rsidRPr="00894A28" w:rsidRDefault="00631E6B">
            <w:pPr>
              <w:rPr>
                <w:color w:val="000000" w:themeColor="text1"/>
              </w:rPr>
            </w:pPr>
            <w:r w:rsidRPr="00894A28">
              <w:rPr>
                <w:color w:val="000000" w:themeColor="text1"/>
              </w:rPr>
              <w:t xml:space="preserve">Họ và tên: </w:t>
            </w:r>
            <w:r w:rsidRPr="00894A28">
              <w:rPr>
                <w:color w:val="000000" w:themeColor="text1"/>
              </w:rPr>
              <w:t>............................................................................</w:t>
            </w:r>
          </w:p>
        </w:tc>
        <w:tc>
          <w:tcPr>
            <w:tcW w:w="2041" w:type="dxa"/>
            <w:tcBorders>
              <w:bottom w:val="single" w:sz="12" w:space="0" w:color="000000"/>
            </w:tcBorders>
            <w:vAlign w:val="center"/>
          </w:tcPr>
          <w:p w14:paraId="4960EBFB" w14:textId="77777777" w:rsidR="00765FC9" w:rsidRPr="00894A28" w:rsidRDefault="00631E6B">
            <w:pPr>
              <w:rPr>
                <w:color w:val="000000" w:themeColor="text1"/>
              </w:rPr>
            </w:pPr>
            <w:r w:rsidRPr="00894A28">
              <w:rPr>
                <w:color w:val="000000" w:themeColor="text1"/>
              </w:rPr>
              <w:t>Số báo danh: .......</w:t>
            </w:r>
          </w:p>
        </w:tc>
        <w:tc>
          <w:tcPr>
            <w:tcW w:w="2041" w:type="dxa"/>
            <w:tcBorders>
              <w:bottom w:val="single" w:sz="12" w:space="0" w:color="000000"/>
            </w:tcBorders>
            <w:vAlign w:val="center"/>
          </w:tcPr>
          <w:p w14:paraId="2649D8F2" w14:textId="77777777" w:rsidR="00765FC9" w:rsidRPr="00894A28" w:rsidRDefault="00631E6B">
            <w:pPr>
              <w:jc w:val="center"/>
              <w:rPr>
                <w:color w:val="000000" w:themeColor="text1"/>
              </w:rPr>
            </w:pPr>
            <w:r w:rsidRPr="00894A28">
              <w:rPr>
                <w:b/>
                <w:color w:val="000000" w:themeColor="text1"/>
              </w:rPr>
              <w:t>Mã đề 955</w:t>
            </w:r>
          </w:p>
        </w:tc>
      </w:tr>
    </w:tbl>
    <w:p w14:paraId="02042753" w14:textId="77777777" w:rsidR="00765FC9" w:rsidRPr="00894A28" w:rsidRDefault="00765FC9">
      <w:pPr>
        <w:rPr>
          <w:color w:val="000000" w:themeColor="text1"/>
        </w:rPr>
      </w:pPr>
    </w:p>
    <w:p w14:paraId="7465519F" w14:textId="77777777" w:rsidR="00EB18F6" w:rsidRPr="00894A28" w:rsidRDefault="00EB18F6" w:rsidP="0076502D">
      <w:pPr>
        <w:tabs>
          <w:tab w:val="left" w:pos="426"/>
        </w:tabs>
        <w:jc w:val="both"/>
        <w:rPr>
          <w:b/>
          <w:i/>
          <w:color w:val="000000" w:themeColor="text1"/>
          <w:lang w:val="en-GB"/>
        </w:rPr>
      </w:pPr>
      <w:r w:rsidRPr="00894A28">
        <w:rPr>
          <w:b/>
          <w:i/>
          <w:color w:val="000000" w:themeColor="text1"/>
          <w:lang w:val="en-GB"/>
        </w:rPr>
        <w:t>Mark the letter A, B, C, or D on your answer sheet to indicate the sentence that is closest in meaning to the original sentence in each of the following questions.</w:t>
      </w:r>
    </w:p>
    <w:p w14:paraId="6DF942FD" w14:textId="77777777" w:rsidR="00EB18F6" w:rsidRPr="00894A28" w:rsidRDefault="00615928" w:rsidP="0076502D">
      <w:pPr>
        <w:tabs>
          <w:tab w:val="left" w:pos="-360"/>
          <w:tab w:val="left" w:pos="0"/>
          <w:tab w:val="left" w:pos="180"/>
        </w:tabs>
        <w:jc w:val="both"/>
        <w:rPr>
          <w:b/>
          <w:b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1. </w:t>
      </w:r>
      <w:r w:rsidR="00C63CA2" w:rsidRPr="00894A28">
        <w:rPr>
          <w:b/>
          <w:bCs/>
          <w:color w:val="000000" w:themeColor="text1"/>
          <w:lang w:val="en-GB"/>
        </w:rPr>
        <w:t>Michael</w:t>
      </w:r>
      <w:r w:rsidR="005E321B" w:rsidRPr="00894A28">
        <w:rPr>
          <w:b/>
          <w:bCs/>
          <w:color w:val="000000" w:themeColor="text1"/>
          <w:lang w:val="en-GB"/>
        </w:rPr>
        <w:t xml:space="preserve"> said that he would call me about our science project the following day.</w:t>
      </w:r>
    </w:p>
    <w:p w14:paraId="0E8BC8FE" w14:textId="77777777" w:rsidR="005E321B" w:rsidRPr="00894A28" w:rsidRDefault="005E321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="00C63CA2" w:rsidRPr="00894A28">
        <w:rPr>
          <w:bCs/>
          <w:color w:val="000000" w:themeColor="text1"/>
          <w:lang w:val="en-GB"/>
        </w:rPr>
        <w:t>Michael</w:t>
      </w:r>
      <w:r w:rsidRPr="00894A28">
        <w:rPr>
          <w:bCs/>
          <w:color w:val="000000" w:themeColor="text1"/>
          <w:lang w:val="en-GB"/>
        </w:rPr>
        <w:t xml:space="preserve"> said: “I would call you about our science project tomorrow”.</w:t>
      </w:r>
    </w:p>
    <w:p w14:paraId="23AA6D1A" w14:textId="77777777" w:rsidR="005E321B" w:rsidRPr="00894A28" w:rsidRDefault="005E321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="00C63CA2" w:rsidRPr="00894A28">
        <w:rPr>
          <w:bCs/>
          <w:color w:val="000000" w:themeColor="text1"/>
          <w:lang w:val="en-GB"/>
        </w:rPr>
        <w:t>Michael</w:t>
      </w:r>
      <w:r w:rsidRPr="00894A28">
        <w:rPr>
          <w:bCs/>
          <w:color w:val="000000" w:themeColor="text1"/>
          <w:lang w:val="en-GB"/>
        </w:rPr>
        <w:t xml:space="preserve"> said: “I will call you about our science project tomorrow”.</w:t>
      </w:r>
    </w:p>
    <w:p w14:paraId="5C283418" w14:textId="77777777" w:rsidR="005E321B" w:rsidRPr="00894A28" w:rsidRDefault="005E321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="00C63CA2" w:rsidRPr="00894A28">
        <w:rPr>
          <w:bCs/>
          <w:color w:val="000000" w:themeColor="text1"/>
          <w:lang w:val="en-GB"/>
        </w:rPr>
        <w:t>Michael</w:t>
      </w:r>
      <w:r w:rsidRPr="00894A28">
        <w:rPr>
          <w:bCs/>
          <w:color w:val="000000" w:themeColor="text1"/>
          <w:lang w:val="en-GB"/>
        </w:rPr>
        <w:t xml:space="preserve"> said: “I would call </w:t>
      </w:r>
      <w:r w:rsidR="00E242C1" w:rsidRPr="00894A28">
        <w:rPr>
          <w:bCs/>
          <w:color w:val="000000" w:themeColor="text1"/>
          <w:lang w:val="en-GB"/>
        </w:rPr>
        <w:t>me</w:t>
      </w:r>
      <w:r w:rsidRPr="00894A28">
        <w:rPr>
          <w:bCs/>
          <w:color w:val="000000" w:themeColor="text1"/>
          <w:lang w:val="en-GB"/>
        </w:rPr>
        <w:t xml:space="preserve"> about </w:t>
      </w:r>
      <w:r w:rsidR="00E242C1" w:rsidRPr="00894A28">
        <w:rPr>
          <w:bCs/>
          <w:color w:val="000000" w:themeColor="text1"/>
          <w:lang w:val="en-GB"/>
        </w:rPr>
        <w:t>their</w:t>
      </w:r>
      <w:r w:rsidRPr="00894A28">
        <w:rPr>
          <w:bCs/>
          <w:color w:val="000000" w:themeColor="text1"/>
          <w:lang w:val="en-GB"/>
        </w:rPr>
        <w:t xml:space="preserve"> science project tomorrow”.</w:t>
      </w:r>
    </w:p>
    <w:p w14:paraId="0D6358A9" w14:textId="77777777" w:rsidR="005E321B" w:rsidRPr="00894A28" w:rsidRDefault="005E321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="00C63CA2" w:rsidRPr="00894A28">
        <w:rPr>
          <w:bCs/>
          <w:color w:val="000000" w:themeColor="text1"/>
          <w:lang w:val="en-GB"/>
        </w:rPr>
        <w:t>Michael</w:t>
      </w:r>
      <w:r w:rsidRPr="00894A28">
        <w:rPr>
          <w:bCs/>
          <w:color w:val="000000" w:themeColor="text1"/>
          <w:lang w:val="en-GB"/>
        </w:rPr>
        <w:t xml:space="preserve"> said: “I will call you about our science project the next day”.</w:t>
      </w:r>
    </w:p>
    <w:p w14:paraId="374CFA00" w14:textId="77777777" w:rsidR="00EB18F6" w:rsidRPr="00894A28" w:rsidRDefault="00615928" w:rsidP="0076502D">
      <w:pPr>
        <w:tabs>
          <w:tab w:val="left" w:pos="-360"/>
          <w:tab w:val="left" w:pos="0"/>
          <w:tab w:val="left" w:pos="180"/>
        </w:tabs>
        <w:jc w:val="both"/>
        <w:rPr>
          <w:b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2. </w:t>
      </w:r>
      <w:r w:rsidR="00EB18F6" w:rsidRPr="00894A28">
        <w:rPr>
          <w:b/>
          <w:color w:val="000000" w:themeColor="text1"/>
          <w:lang w:val="en-GB"/>
        </w:rPr>
        <w:t>During the presentation, they maintained very good eye contact with the audience.</w:t>
      </w:r>
    </w:p>
    <w:p w14:paraId="1F1FAB18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="00556585" w:rsidRPr="00894A28">
        <w:rPr>
          <w:color w:val="000000" w:themeColor="text1"/>
          <w:lang w:val="en-GB"/>
        </w:rPr>
        <w:t>They</w:t>
      </w:r>
      <w:r w:rsidRPr="00894A28">
        <w:rPr>
          <w:color w:val="000000" w:themeColor="text1"/>
          <w:lang w:val="en-GB"/>
        </w:rPr>
        <w:t xml:space="preserve"> were giving the presentation</w:t>
      </w:r>
      <w:r w:rsidR="009F7076" w:rsidRPr="00894A28">
        <w:rPr>
          <w:color w:val="000000" w:themeColor="text1"/>
          <w:lang w:val="en-GB"/>
        </w:rPr>
        <w:t>,</w:t>
      </w:r>
      <w:r w:rsidR="00556585" w:rsidRPr="00894A28">
        <w:rPr>
          <w:color w:val="000000" w:themeColor="text1"/>
          <w:lang w:val="en-GB"/>
        </w:rPr>
        <w:t xml:space="preserve"> but</w:t>
      </w:r>
      <w:r w:rsidR="009F7076" w:rsidRPr="00894A28">
        <w:rPr>
          <w:color w:val="000000" w:themeColor="text1"/>
          <w:lang w:val="en-GB"/>
        </w:rPr>
        <w:t xml:space="preserve"> </w:t>
      </w:r>
      <w:r w:rsidRPr="00894A28">
        <w:rPr>
          <w:color w:val="000000" w:themeColor="text1"/>
          <w:lang w:val="en-GB"/>
        </w:rPr>
        <w:t xml:space="preserve">they </w:t>
      </w:r>
      <w:r w:rsidR="009F7076" w:rsidRPr="00894A28">
        <w:rPr>
          <w:color w:val="000000" w:themeColor="text1"/>
          <w:lang w:val="en-GB"/>
        </w:rPr>
        <w:t xml:space="preserve">didn’t </w:t>
      </w:r>
      <w:r w:rsidRPr="00894A28">
        <w:rPr>
          <w:color w:val="000000" w:themeColor="text1"/>
          <w:lang w:val="en-GB"/>
        </w:rPr>
        <w:t>maintain</w:t>
      </w:r>
      <w:r w:rsidR="009F7076" w:rsidRPr="00894A28">
        <w:rPr>
          <w:color w:val="000000" w:themeColor="text1"/>
          <w:lang w:val="en-GB"/>
        </w:rPr>
        <w:t xml:space="preserve"> </w:t>
      </w:r>
      <w:r w:rsidRPr="00894A28">
        <w:rPr>
          <w:color w:val="000000" w:themeColor="text1"/>
          <w:lang w:val="en-GB"/>
        </w:rPr>
        <w:t>very good eye contact with the audience.</w:t>
      </w:r>
    </w:p>
    <w:p w14:paraId="1CF36A13" w14:textId="77777777" w:rsidR="00EB18F6" w:rsidRPr="00894A28" w:rsidRDefault="00464B55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While giving</w:t>
      </w:r>
      <w:r w:rsidR="00EB18F6" w:rsidRPr="00894A28">
        <w:rPr>
          <w:color w:val="000000" w:themeColor="text1"/>
          <w:lang w:val="en-GB"/>
        </w:rPr>
        <w:t xml:space="preserve"> the </w:t>
      </w:r>
      <w:r w:rsidR="00652558" w:rsidRPr="00894A28">
        <w:rPr>
          <w:color w:val="000000" w:themeColor="text1"/>
          <w:lang w:val="en-GB"/>
        </w:rPr>
        <w:t>presentation, they maintain</w:t>
      </w:r>
      <w:r w:rsidR="00EB18F6" w:rsidRPr="00894A28">
        <w:rPr>
          <w:color w:val="000000" w:themeColor="text1"/>
          <w:lang w:val="en-GB"/>
        </w:rPr>
        <w:t xml:space="preserve"> very good eye contact with the audience.</w:t>
      </w:r>
    </w:p>
    <w:p w14:paraId="413910C7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They maintained very good eye contact with the audience while they were giving the presentation.</w:t>
      </w:r>
    </w:p>
    <w:p w14:paraId="45456CC6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While they are giving the presentation, they maintained very good eye contact with the audience.</w:t>
      </w:r>
    </w:p>
    <w:p w14:paraId="136AB08A" w14:textId="77777777" w:rsidR="00765FC9" w:rsidRPr="00894A28" w:rsidRDefault="00765FC9">
      <w:pPr>
        <w:rPr>
          <w:color w:val="000000" w:themeColor="text1"/>
        </w:rPr>
      </w:pPr>
    </w:p>
    <w:p w14:paraId="7F0351FB" w14:textId="77777777" w:rsidR="00EB18F6" w:rsidRPr="00894A28" w:rsidRDefault="00EB18F6" w:rsidP="0076502D">
      <w:pPr>
        <w:tabs>
          <w:tab w:val="left" w:pos="426"/>
          <w:tab w:val="left" w:pos="2552"/>
          <w:tab w:val="left" w:pos="5103"/>
          <w:tab w:val="left" w:pos="7655"/>
        </w:tabs>
        <w:jc w:val="both"/>
        <w:rPr>
          <w:b/>
          <w:i/>
          <w:color w:val="000000" w:themeColor="text1"/>
          <w:lang w:val="en-GB"/>
        </w:rPr>
      </w:pPr>
      <w:r w:rsidRPr="00894A28">
        <w:rPr>
          <w:b/>
          <w:i/>
          <w:color w:val="000000" w:themeColor="text1"/>
          <w:lang w:val="en-GB"/>
        </w:rPr>
        <w:t>Mark the letter A, B, C, or D on your answer sheet to indicate the correct answer to</w:t>
      </w:r>
      <w:r w:rsidRPr="00894A28">
        <w:rPr>
          <w:rFonts w:eastAsia="Cambria"/>
          <w:b/>
          <w:i/>
          <w:color w:val="000000" w:themeColor="text1"/>
          <w:lang w:val="en-GB"/>
        </w:rPr>
        <w:t xml:space="preserve"> </w:t>
      </w:r>
      <w:r w:rsidRPr="00894A28">
        <w:rPr>
          <w:b/>
          <w:i/>
          <w:iCs/>
          <w:color w:val="000000" w:themeColor="text1"/>
          <w:lang w:val="en-GB"/>
        </w:rPr>
        <w:t xml:space="preserve">each of </w:t>
      </w:r>
      <w:r w:rsidRPr="00894A28">
        <w:rPr>
          <w:b/>
          <w:i/>
          <w:color w:val="000000" w:themeColor="text1"/>
          <w:lang w:val="en-GB"/>
        </w:rPr>
        <w:t xml:space="preserve">the following questions. </w:t>
      </w:r>
    </w:p>
    <w:p w14:paraId="3D6CFEB3" w14:textId="77777777" w:rsidR="00EB18F6" w:rsidRPr="00894A28" w:rsidRDefault="00524D82" w:rsidP="004C6173">
      <w:pPr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3. </w:t>
      </w:r>
      <w:r w:rsidR="00EB18F6" w:rsidRPr="00894A28">
        <w:rPr>
          <w:color w:val="000000" w:themeColor="text1"/>
          <w:lang w:val="en-GB"/>
        </w:rPr>
        <w:t xml:space="preserve">The speaker </w:t>
      </w:r>
      <w:r w:rsidRPr="00894A28">
        <w:rPr>
          <w:color w:val="000000" w:themeColor="text1"/>
          <w:lang w:val="en-GB"/>
        </w:rPr>
        <w:t>says that food which is ___</w:t>
      </w:r>
      <w:r w:rsidR="00EB18F6" w:rsidRPr="00894A28">
        <w:rPr>
          <w:color w:val="000000" w:themeColor="text1"/>
          <w:lang w:val="en-GB"/>
        </w:rPr>
        <w:t>_ vitamins can bring about good energy for teens.</w:t>
      </w:r>
    </w:p>
    <w:p w14:paraId="1973DDE4" w14:textId="77777777" w:rsidR="00765FC9" w:rsidRPr="00894A28" w:rsidRDefault="00631E6B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682053" w:rsidRPr="00894A28">
        <w:rPr>
          <w:color w:val="000000" w:themeColor="text1"/>
          <w:lang w:val="en-GB"/>
        </w:rPr>
        <w:t>keen on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B87BCE" w:rsidRPr="00894A28">
        <w:rPr>
          <w:color w:val="000000" w:themeColor="text1"/>
          <w:lang w:val="en-GB"/>
        </w:rPr>
        <w:t>good at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B87BCE" w:rsidRPr="00894A28">
        <w:rPr>
          <w:color w:val="000000" w:themeColor="text1"/>
          <w:lang w:val="en-GB"/>
        </w:rPr>
        <w:t>responsible for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rich in</w:t>
      </w:r>
    </w:p>
    <w:p w14:paraId="0D142489" w14:textId="77777777" w:rsidR="00EB18F6" w:rsidRPr="00894A28" w:rsidRDefault="00524D82" w:rsidP="0076502D">
      <w:pPr>
        <w:tabs>
          <w:tab w:val="left" w:pos="426"/>
          <w:tab w:val="left" w:pos="2552"/>
          <w:tab w:val="left" w:pos="5103"/>
          <w:tab w:val="left" w:pos="7655"/>
        </w:tabs>
        <w:jc w:val="both"/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4. </w:t>
      </w:r>
      <w:r w:rsidR="00EB18F6" w:rsidRPr="00894A28">
        <w:rPr>
          <w:color w:val="000000" w:themeColor="text1"/>
          <w:lang w:val="en-GB"/>
        </w:rPr>
        <w:t>_______ refers to a healthy relationship between living organisms and their non-living environment in an ecosystem.</w:t>
      </w:r>
    </w:p>
    <w:p w14:paraId="58CA51CB" w14:textId="77777777" w:rsidR="00765FC9" w:rsidRPr="00894A28" w:rsidRDefault="00631E6B">
      <w:pPr>
        <w:tabs>
          <w:tab w:val="left" w:pos="283"/>
          <w:tab w:val="left" w:pos="5528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Ecological balance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Nature reserve</w:t>
      </w:r>
      <w:bookmarkStart w:id="0" w:name="bookmark1981"/>
      <w:bookmarkEnd w:id="0"/>
    </w:p>
    <w:p w14:paraId="64B0B129" w14:textId="77777777" w:rsidR="00765FC9" w:rsidRPr="00894A28" w:rsidRDefault="00631E6B">
      <w:pPr>
        <w:tabs>
          <w:tab w:val="left" w:pos="283"/>
          <w:tab w:val="left" w:pos="5528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Habitat loss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Climate change</w:t>
      </w:r>
    </w:p>
    <w:p w14:paraId="6989589E" w14:textId="77777777" w:rsidR="00EB18F6" w:rsidRPr="00894A28" w:rsidRDefault="00524D82" w:rsidP="0076502D">
      <w:pPr>
        <w:tabs>
          <w:tab w:val="left" w:pos="426"/>
          <w:tab w:val="left" w:pos="2552"/>
          <w:tab w:val="left" w:pos="5103"/>
          <w:tab w:val="left" w:pos="7655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5. </w:t>
      </w:r>
      <w:r w:rsidR="00105A51" w:rsidRPr="00894A28">
        <w:rPr>
          <w:color w:val="000000" w:themeColor="text1"/>
          <w:lang w:val="en-GB"/>
        </w:rPr>
        <w:t>It is the first time Peter _________ with strangers at a local festival.</w:t>
      </w:r>
    </w:p>
    <w:p w14:paraId="5519A6B9" w14:textId="77777777" w:rsidR="00765FC9" w:rsidRPr="00894A28" w:rsidRDefault="00631E6B">
      <w:pPr>
        <w:tabs>
          <w:tab w:val="left" w:pos="283"/>
          <w:tab w:val="left" w:pos="5528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danced and sang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105A51" w:rsidRPr="00894A28">
        <w:rPr>
          <w:color w:val="000000" w:themeColor="text1"/>
          <w:lang w:val="en-GB"/>
        </w:rPr>
        <w:t>dances and sings</w:t>
      </w:r>
    </w:p>
    <w:p w14:paraId="541DF4AD" w14:textId="77777777" w:rsidR="00765FC9" w:rsidRPr="00894A28" w:rsidRDefault="00631E6B">
      <w:pPr>
        <w:tabs>
          <w:tab w:val="left" w:pos="283"/>
          <w:tab w:val="left" w:pos="5528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has danced and sung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105A51" w:rsidRPr="00894A28">
        <w:rPr>
          <w:color w:val="000000" w:themeColor="text1"/>
          <w:lang w:val="en-GB"/>
        </w:rPr>
        <w:t>was dancing and singing</w:t>
      </w:r>
    </w:p>
    <w:p w14:paraId="1C407926" w14:textId="77777777" w:rsidR="00D7108D" w:rsidRPr="00894A28" w:rsidRDefault="00524D82" w:rsidP="0002148C">
      <w:pPr>
        <w:pStyle w:val="Question"/>
        <w:spacing w:after="0" w:line="240" w:lineRule="auto"/>
        <w:rPr>
          <w:rFonts w:cs="Times New Roman"/>
          <w:color w:val="000000" w:themeColor="text1"/>
          <w:szCs w:val="24"/>
          <w:lang w:val="en-GB"/>
        </w:rPr>
      </w:pPr>
      <w:r w:rsidRPr="00894A28">
        <w:rPr>
          <w:b/>
          <w:color w:val="000000" w:themeColor="text1"/>
        </w:rPr>
        <w:t xml:space="preserve">Question 6. </w:t>
      </w:r>
      <w:r w:rsidR="00D7108D" w:rsidRPr="00894A28">
        <w:rPr>
          <w:rFonts w:cs="Times New Roman"/>
          <w:color w:val="000000" w:themeColor="text1"/>
          <w:szCs w:val="24"/>
          <w:lang w:val="en-GB"/>
        </w:rPr>
        <w:t>Tim wants to become a ______ because he fancies fixing machines and vehicles.</w:t>
      </w:r>
    </w:p>
    <w:p w14:paraId="70747AA6" w14:textId="77777777" w:rsidR="00765FC9" w:rsidRPr="00894A28" w:rsidRDefault="00631E6B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designer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singer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bartender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mechanic</w:t>
      </w:r>
    </w:p>
    <w:p w14:paraId="3F9215F6" w14:textId="77777777" w:rsidR="005E321B" w:rsidRPr="00894A28" w:rsidRDefault="00524D82" w:rsidP="003437AB">
      <w:pPr>
        <w:pStyle w:val="Question"/>
        <w:spacing w:after="0" w:line="240" w:lineRule="auto"/>
        <w:rPr>
          <w:rFonts w:cs="Times New Roman"/>
          <w:color w:val="000000" w:themeColor="text1"/>
          <w:szCs w:val="24"/>
          <w:lang w:val="en-GB"/>
        </w:rPr>
      </w:pPr>
      <w:r w:rsidRPr="00894A28">
        <w:rPr>
          <w:b/>
          <w:color w:val="000000" w:themeColor="text1"/>
        </w:rPr>
        <w:t xml:space="preserve">Question 7. </w:t>
      </w:r>
      <w:r w:rsidR="005E321B" w:rsidRPr="00894A28">
        <w:rPr>
          <w:rFonts w:cs="Times New Roman"/>
          <w:color w:val="000000" w:themeColor="text1"/>
          <w:szCs w:val="24"/>
          <w:lang w:val="en-GB"/>
        </w:rPr>
        <w:t>We would love _____ on a sightseeing holiday in the countryside this week.</w:t>
      </w:r>
    </w:p>
    <w:p w14:paraId="62614852" w14:textId="77777777" w:rsidR="00765FC9" w:rsidRPr="00894A28" w:rsidRDefault="00631E6B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to go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to going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go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going</w:t>
      </w:r>
    </w:p>
    <w:p w14:paraId="49205658" w14:textId="77777777" w:rsidR="0069341E" w:rsidRPr="00894A28" w:rsidRDefault="00524D82" w:rsidP="0003259F">
      <w:pPr>
        <w:rPr>
          <w:i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8. </w:t>
      </w:r>
      <w:r w:rsidR="00CA3932" w:rsidRPr="00894A28">
        <w:rPr>
          <w:i/>
          <w:color w:val="000000" w:themeColor="text1"/>
        </w:rPr>
        <w:t>Tom offers to lend Linda a</w:t>
      </w:r>
      <w:r w:rsidR="00191B02" w:rsidRPr="00894A28">
        <w:rPr>
          <w:i/>
          <w:color w:val="000000" w:themeColor="text1"/>
        </w:rPr>
        <w:t>n interesting</w:t>
      </w:r>
      <w:r w:rsidR="00CA3932" w:rsidRPr="00894A28">
        <w:rPr>
          <w:i/>
          <w:color w:val="000000" w:themeColor="text1"/>
        </w:rPr>
        <w:t xml:space="preserve"> book</w:t>
      </w:r>
      <w:r w:rsidR="0069341E" w:rsidRPr="00894A28">
        <w:rPr>
          <w:i/>
          <w:color w:val="000000" w:themeColor="text1"/>
          <w:lang w:val="en-GB"/>
        </w:rPr>
        <w:t>.</w:t>
      </w:r>
    </w:p>
    <w:p w14:paraId="789D3EAA" w14:textId="77777777" w:rsidR="0069341E" w:rsidRPr="00894A28" w:rsidRDefault="0069341E" w:rsidP="0076502D">
      <w:pPr>
        <w:tabs>
          <w:tab w:val="left" w:pos="426"/>
          <w:tab w:val="left" w:pos="2552"/>
          <w:tab w:val="left" w:pos="5103"/>
          <w:tab w:val="left" w:pos="7655"/>
        </w:tabs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>Tom</w:t>
      </w:r>
      <w:r w:rsidR="00C00E47" w:rsidRPr="00894A28">
        <w:rPr>
          <w:color w:val="000000" w:themeColor="text1"/>
          <w:lang w:val="en-GB"/>
        </w:rPr>
        <w:t>: “</w:t>
      </w:r>
      <w:r w:rsidR="00EB18F6" w:rsidRPr="00894A28">
        <w:rPr>
          <w:color w:val="000000" w:themeColor="text1"/>
          <w:lang w:val="en-GB"/>
        </w:rPr>
        <w:t>I can lend you this book if you are interested in reading it.”</w:t>
      </w:r>
    </w:p>
    <w:p w14:paraId="4379F1A6" w14:textId="77777777" w:rsidR="00EB18F6" w:rsidRPr="00894A28" w:rsidRDefault="0069341E" w:rsidP="0076502D">
      <w:pPr>
        <w:tabs>
          <w:tab w:val="left" w:pos="426"/>
          <w:tab w:val="left" w:pos="2552"/>
          <w:tab w:val="left" w:pos="5103"/>
          <w:tab w:val="left" w:pos="7655"/>
        </w:tabs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>Linda:</w:t>
      </w:r>
      <w:r w:rsidR="00C00E47" w:rsidRPr="00894A28">
        <w:rPr>
          <w:color w:val="000000" w:themeColor="text1"/>
          <w:lang w:val="en-GB"/>
        </w:rPr>
        <w:t xml:space="preserve"> “</w:t>
      </w:r>
      <w:r w:rsidR="00EB18F6" w:rsidRPr="00894A28">
        <w:rPr>
          <w:color w:val="000000" w:themeColor="text1"/>
          <w:lang w:val="en-GB"/>
        </w:rPr>
        <w:t>___</w:t>
      </w:r>
      <w:r w:rsidR="00DE3C5D" w:rsidRPr="00894A28">
        <w:rPr>
          <w:color w:val="000000" w:themeColor="text1"/>
          <w:lang w:val="en-GB"/>
        </w:rPr>
        <w:t>_____</w:t>
      </w:r>
      <w:r w:rsidR="00EB18F6" w:rsidRPr="00894A28">
        <w:rPr>
          <w:color w:val="000000" w:themeColor="text1"/>
          <w:lang w:val="en-GB"/>
        </w:rPr>
        <w:t>_____”</w:t>
      </w:r>
    </w:p>
    <w:p w14:paraId="38384ABE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Thanks. I’ll take good care of it.</w:t>
      </w:r>
    </w:p>
    <w:p w14:paraId="629821E7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Thanks. I prefer going by bus.</w:t>
      </w:r>
    </w:p>
    <w:p w14:paraId="015994AE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You did a great job.</w:t>
      </w:r>
    </w:p>
    <w:p w14:paraId="64A9910E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I didn’t know you like reading book.</w:t>
      </w:r>
    </w:p>
    <w:p w14:paraId="582EA89E" w14:textId="77777777" w:rsidR="00EB18F6" w:rsidRPr="00894A28" w:rsidRDefault="00524D82" w:rsidP="0076502D">
      <w:pPr>
        <w:tabs>
          <w:tab w:val="left" w:pos="426"/>
          <w:tab w:val="left" w:pos="2552"/>
          <w:tab w:val="left" w:pos="5103"/>
          <w:tab w:val="left" w:pos="7655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9. </w:t>
      </w:r>
      <w:r w:rsidR="00EB18F6" w:rsidRPr="00894A28">
        <w:rPr>
          <w:color w:val="000000" w:themeColor="text1"/>
          <w:lang w:val="en-GB"/>
        </w:rPr>
        <w:t>I’m looking for a travel agency which offers good _______ holidays for elderly people.</w:t>
      </w:r>
    </w:p>
    <w:p w14:paraId="1107953C" w14:textId="77777777" w:rsidR="00765FC9" w:rsidRPr="00894A28" w:rsidRDefault="00631E6B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packing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pack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packed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package</w:t>
      </w:r>
    </w:p>
    <w:p w14:paraId="6AF4DE7C" w14:textId="77777777" w:rsidR="00EB18F6" w:rsidRPr="00894A28" w:rsidRDefault="00524D82" w:rsidP="0072543F">
      <w:pPr>
        <w:tabs>
          <w:tab w:val="left" w:pos="7655"/>
        </w:tabs>
        <w:jc w:val="both"/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10. </w:t>
      </w:r>
      <w:r w:rsidR="00EB18F6" w:rsidRPr="00894A28">
        <w:rPr>
          <w:color w:val="000000" w:themeColor="text1"/>
          <w:lang w:val="en-GB"/>
        </w:rPr>
        <w:t>If you aren’t sure, don’t hesitate to ________ the word in a dictionary or even translate it back to your own language to get a clue.</w:t>
      </w:r>
    </w:p>
    <w:p w14:paraId="4F082405" w14:textId="77777777" w:rsidR="00765FC9" w:rsidRPr="00894A28" w:rsidRDefault="00631E6B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get by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look up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give up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write down</w:t>
      </w:r>
    </w:p>
    <w:p w14:paraId="065AC017" w14:textId="77777777" w:rsidR="00765FC9" w:rsidRPr="00894A28" w:rsidRDefault="00765FC9">
      <w:pPr>
        <w:rPr>
          <w:color w:val="000000" w:themeColor="text1"/>
        </w:rPr>
      </w:pPr>
    </w:p>
    <w:p w14:paraId="6287F7E3" w14:textId="77777777" w:rsidR="00EB18F6" w:rsidRPr="00894A28" w:rsidRDefault="00EB18F6" w:rsidP="0076502D">
      <w:pPr>
        <w:tabs>
          <w:tab w:val="left" w:pos="0"/>
        </w:tabs>
        <w:jc w:val="both"/>
        <w:rPr>
          <w:b/>
          <w:i/>
          <w:color w:val="000000" w:themeColor="text1"/>
          <w:spacing w:val="-10"/>
          <w:lang w:val="en-GB"/>
        </w:rPr>
      </w:pPr>
      <w:r w:rsidRPr="00894A28">
        <w:rPr>
          <w:b/>
          <w:i/>
          <w:color w:val="000000" w:themeColor="text1"/>
          <w:spacing w:val="-10"/>
          <w:lang w:val="en-GB"/>
        </w:rPr>
        <w:t xml:space="preserve">Read the following passage and mark the letter A, B, C or D on your answer sheet to indicate the correct answer to each of the questions from </w:t>
      </w:r>
      <w:r w:rsidR="003A0000" w:rsidRPr="00894A28">
        <w:rPr>
          <w:b/>
          <w:bCs/>
          <w:i/>
          <w:iCs/>
          <w:color w:val="000000" w:themeColor="text1"/>
          <w:lang w:val="en-GB"/>
        </w:rPr>
        <w:t>11 to 16.</w:t>
      </w:r>
    </w:p>
    <w:p w14:paraId="153DAEE3" w14:textId="77777777" w:rsidR="004954DB" w:rsidRPr="00894A28" w:rsidRDefault="004954DB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 xml:space="preserve">Thailand is a country with deep-rooted traditions that are </w:t>
      </w:r>
      <w:r w:rsidRPr="00894A28">
        <w:rPr>
          <w:b/>
          <w:color w:val="000000" w:themeColor="text1"/>
          <w:u w:val="single"/>
          <w:lang w:val="en-GB"/>
        </w:rPr>
        <w:t>kept alive</w:t>
      </w:r>
      <w:r w:rsidRPr="00894A28">
        <w:rPr>
          <w:color w:val="000000" w:themeColor="text1"/>
          <w:lang w:val="en-GB"/>
        </w:rPr>
        <w:t xml:space="preserve"> by its people. One of the ways they preserve their customs is through their traditional cuisine. Thai food is known for its unique flavours and fragrant combinations. </w:t>
      </w:r>
    </w:p>
    <w:p w14:paraId="7A6AF1C2" w14:textId="77777777" w:rsidR="004954DB" w:rsidRPr="00894A28" w:rsidRDefault="004954DB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lastRenderedPageBreak/>
        <w:t xml:space="preserve">Thai people take great pride in their typical dishes, such as Pad Thai and Tom Yum soup. These dishes are made using a variety of fresh ingredients like lemongrass, </w:t>
      </w:r>
      <w:r w:rsidR="00C63CA2" w:rsidRPr="00894A28">
        <w:rPr>
          <w:color w:val="000000" w:themeColor="text1"/>
          <w:lang w:val="en-GB"/>
        </w:rPr>
        <w:t>chili</w:t>
      </w:r>
      <w:r w:rsidRPr="00894A28">
        <w:rPr>
          <w:color w:val="000000" w:themeColor="text1"/>
          <w:lang w:val="en-GB"/>
        </w:rPr>
        <w:t xml:space="preserve">, lime, and Thai basil. The balance of sweet, sour, salty, and spicy flavours is what makes Thai cuisine so </w:t>
      </w:r>
      <w:r w:rsidRPr="00894A28">
        <w:rPr>
          <w:b/>
          <w:color w:val="000000" w:themeColor="text1"/>
          <w:u w:val="single"/>
          <w:lang w:val="en-GB"/>
        </w:rPr>
        <w:t>distinctive.</w:t>
      </w:r>
      <w:r w:rsidRPr="00894A28">
        <w:rPr>
          <w:color w:val="000000" w:themeColor="text1"/>
          <w:lang w:val="en-GB"/>
        </w:rPr>
        <w:t xml:space="preserve"> </w:t>
      </w:r>
    </w:p>
    <w:p w14:paraId="73C9A1A0" w14:textId="77777777" w:rsidR="004954DB" w:rsidRPr="00894A28" w:rsidRDefault="004954DB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 xml:space="preserve">To preserve and promote their typical dishes, Thai people pass down their recipes from generation to generation. They take care to use traditional cooking methods and techniques, ensuring the </w:t>
      </w:r>
      <w:r w:rsidRPr="00894A28">
        <w:rPr>
          <w:bCs/>
          <w:color w:val="000000" w:themeColor="text1"/>
          <w:lang w:val="en-GB"/>
        </w:rPr>
        <w:t>authenticity</w:t>
      </w:r>
      <w:r w:rsidRPr="00894A28">
        <w:rPr>
          <w:color w:val="000000" w:themeColor="text1"/>
          <w:lang w:val="en-GB"/>
        </w:rPr>
        <w:t xml:space="preserve"> of the flavours. Moreover, Thai </w:t>
      </w:r>
      <w:r w:rsidR="00F57518" w:rsidRPr="00894A28">
        <w:rPr>
          <w:color w:val="000000" w:themeColor="text1"/>
          <w:lang w:val="en-GB"/>
        </w:rPr>
        <w:t>culinary</w:t>
      </w:r>
      <w:r w:rsidRPr="00894A28">
        <w:rPr>
          <w:color w:val="000000" w:themeColor="text1"/>
          <w:lang w:val="en-GB"/>
        </w:rPr>
        <w:t xml:space="preserve"> traditions are often showcased in local festivals and cultural events. </w:t>
      </w:r>
    </w:p>
    <w:p w14:paraId="194A6499" w14:textId="77777777" w:rsidR="004954DB" w:rsidRPr="00894A28" w:rsidRDefault="004954DB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 xml:space="preserve">In addition to the preparation of food. Thai people also value the presentation of </w:t>
      </w:r>
      <w:r w:rsidRPr="00894A28">
        <w:rPr>
          <w:bCs/>
          <w:color w:val="000000" w:themeColor="text1"/>
          <w:lang w:val="en-GB"/>
        </w:rPr>
        <w:t>their</w:t>
      </w:r>
      <w:r w:rsidRPr="00894A28">
        <w:rPr>
          <w:color w:val="000000" w:themeColor="text1"/>
          <w:lang w:val="en-GB"/>
        </w:rPr>
        <w:t xml:space="preserve"> dishes. They believe that the visual appeal of a meal is just as important as its taste. </w:t>
      </w:r>
    </w:p>
    <w:p w14:paraId="56020398" w14:textId="77777777" w:rsidR="004954DB" w:rsidRPr="00894A28" w:rsidRDefault="004954DB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>Overall, Thai traditions are deeply intertwined with their cuisine. By preserving and promoting their typical dishes, Thai people keep their cultural heritage alive and share their unique flavours with the world.</w:t>
      </w:r>
    </w:p>
    <w:p w14:paraId="2650B909" w14:textId="77777777" w:rsidR="004954DB" w:rsidRPr="00894A28" w:rsidRDefault="00615928" w:rsidP="0076502D">
      <w:pPr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11. </w:t>
      </w:r>
      <w:r w:rsidR="004954DB" w:rsidRPr="00894A28">
        <w:rPr>
          <w:b/>
          <w:i/>
          <w:color w:val="000000" w:themeColor="text1"/>
          <w:lang w:val="en-GB"/>
        </w:rPr>
        <w:t>What is the main idea of the text?</w:t>
      </w:r>
    </w:p>
    <w:p w14:paraId="01D74772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Thai customs and traditions have a strong connection with their culinary practices</w:t>
      </w:r>
      <w:r w:rsidR="00445997" w:rsidRPr="00894A28">
        <w:rPr>
          <w:color w:val="000000" w:themeColor="text1"/>
          <w:lang w:val="en-GB"/>
        </w:rPr>
        <w:t>.</w:t>
      </w:r>
    </w:p>
    <w:p w14:paraId="3ADC843B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Thai people showcase their culinary traditions in festivals and cultural events.</w:t>
      </w:r>
    </w:p>
    <w:p w14:paraId="38C99E88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Thai people pass down recipes to preserve their culinary traditions.</w:t>
      </w:r>
    </w:p>
    <w:p w14:paraId="29D3A2BF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Thai cuisine is known for its unique fla</w:t>
      </w:r>
      <w:r w:rsidR="00445997" w:rsidRPr="00894A28">
        <w:rPr>
          <w:color w:val="000000" w:themeColor="text1"/>
          <w:lang w:val="en-GB"/>
        </w:rPr>
        <w:t>vours and fragrant combinations.</w:t>
      </w:r>
    </w:p>
    <w:p w14:paraId="37173CF9" w14:textId="77777777" w:rsidR="004954DB" w:rsidRPr="00894A28" w:rsidRDefault="00615928" w:rsidP="0076502D">
      <w:pPr>
        <w:rPr>
          <w:b/>
          <w:i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12. </w:t>
      </w:r>
      <w:r w:rsidR="004954DB" w:rsidRPr="00894A28">
        <w:rPr>
          <w:b/>
          <w:i/>
          <w:color w:val="000000" w:themeColor="text1"/>
          <w:lang w:val="en-GB"/>
        </w:rPr>
        <w:t xml:space="preserve">What is </w:t>
      </w:r>
      <w:proofErr w:type="gramStart"/>
      <w:r w:rsidR="004954DB" w:rsidRPr="00894A28">
        <w:rPr>
          <w:b/>
          <w:i/>
          <w:color w:val="000000" w:themeColor="text1"/>
          <w:lang w:val="en-GB"/>
        </w:rPr>
        <w:t>one way</w:t>
      </w:r>
      <w:proofErr w:type="gramEnd"/>
      <w:r w:rsidR="004954DB" w:rsidRPr="00894A28">
        <w:rPr>
          <w:b/>
          <w:i/>
          <w:color w:val="000000" w:themeColor="text1"/>
          <w:lang w:val="en-GB"/>
        </w:rPr>
        <w:t xml:space="preserve"> Thai people preserve their customs?</w:t>
      </w:r>
    </w:p>
    <w:p w14:paraId="118AF028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By greeting others with a handshake</w:t>
      </w:r>
    </w:p>
    <w:p w14:paraId="1A2BDDE3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By passing down recipes and using traditional cooking methods</w:t>
      </w:r>
    </w:p>
    <w:p w14:paraId="1FEC1F83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By participating in water fights during Songkran Festival</w:t>
      </w:r>
    </w:p>
    <w:p w14:paraId="4081BA75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Through traditional dance performances</w:t>
      </w:r>
    </w:p>
    <w:p w14:paraId="4BDAFA7D" w14:textId="77777777" w:rsidR="0076502D" w:rsidRPr="00894A28" w:rsidRDefault="003B418B" w:rsidP="0076502D">
      <w:pPr>
        <w:tabs>
          <w:tab w:val="left" w:pos="283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13. 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 xml:space="preserve">What is the OPPOSITE meaning of </w:t>
      </w:r>
      <w:r w:rsidR="001240DA" w:rsidRPr="00894A28">
        <w:rPr>
          <w:b/>
          <w:bCs/>
          <w:i/>
          <w:iCs/>
          <w:color w:val="000000" w:themeColor="text1"/>
          <w:lang w:val="en-GB"/>
        </w:rPr>
        <w:t>“</w:t>
      </w:r>
      <w:r w:rsidR="001240DA" w:rsidRPr="00894A28">
        <w:rPr>
          <w:b/>
          <w:bCs/>
          <w:i/>
          <w:iCs/>
          <w:color w:val="000000" w:themeColor="text1"/>
          <w:u w:val="single"/>
          <w:lang w:val="en-GB"/>
        </w:rPr>
        <w:t>kept</w:t>
      </w:r>
      <w:r w:rsidR="0076502D" w:rsidRPr="00894A28">
        <w:rPr>
          <w:b/>
          <w:bCs/>
          <w:i/>
          <w:iCs/>
          <w:color w:val="000000" w:themeColor="text1"/>
          <w:u w:val="single"/>
          <w:lang w:val="en-GB"/>
        </w:rPr>
        <w:t xml:space="preserve"> alive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>” in the first paragraph?</w:t>
      </w:r>
    </w:p>
    <w:p w14:paraId="2AC85B0A" w14:textId="77777777" w:rsidR="00765FC9" w:rsidRPr="00894A28" w:rsidRDefault="00631E6B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3B418B" w:rsidRPr="00894A28">
        <w:rPr>
          <w:rStyle w:val="YoungMixChar"/>
          <w:color w:val="000000" w:themeColor="text1"/>
          <w:lang w:val="en-GB"/>
        </w:rPr>
        <w:t>preserved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3B418B" w:rsidRPr="00894A28">
        <w:rPr>
          <w:rStyle w:val="YoungMixChar"/>
          <w:color w:val="000000" w:themeColor="text1"/>
          <w:lang w:val="en-GB"/>
        </w:rPr>
        <w:t>saved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3B418B" w:rsidRPr="00894A28">
        <w:rPr>
          <w:rStyle w:val="YoungMixChar"/>
          <w:color w:val="000000" w:themeColor="text1"/>
          <w:lang w:val="en-GB"/>
        </w:rPr>
        <w:t>took care of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3B418B" w:rsidRPr="00894A28">
        <w:rPr>
          <w:rStyle w:val="YoungMixChar"/>
          <w:color w:val="000000" w:themeColor="text1"/>
          <w:lang w:val="en-GB"/>
        </w:rPr>
        <w:t>destroyed</w:t>
      </w:r>
    </w:p>
    <w:p w14:paraId="63594900" w14:textId="77777777" w:rsidR="0076502D" w:rsidRPr="00894A28" w:rsidRDefault="003B418B" w:rsidP="0076502D">
      <w:pPr>
        <w:tabs>
          <w:tab w:val="left" w:pos="283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14. 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>What is the CLOSEST meaning to the word “</w:t>
      </w:r>
      <w:r w:rsidR="00C63CA2" w:rsidRPr="00894A28">
        <w:rPr>
          <w:b/>
          <w:bCs/>
          <w:i/>
          <w:iCs/>
          <w:color w:val="000000" w:themeColor="text1"/>
          <w:u w:val="single"/>
          <w:lang w:val="en-GB"/>
        </w:rPr>
        <w:t>distinctive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 xml:space="preserve">” in the </w:t>
      </w:r>
      <w:r w:rsidRPr="00894A28">
        <w:rPr>
          <w:b/>
          <w:bCs/>
          <w:i/>
          <w:iCs/>
          <w:color w:val="000000" w:themeColor="text1"/>
          <w:lang w:val="en-GB"/>
        </w:rPr>
        <w:t>second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 xml:space="preserve"> paragraph?</w:t>
      </w:r>
    </w:p>
    <w:p w14:paraId="735271F1" w14:textId="77777777" w:rsidR="00765FC9" w:rsidRPr="00894A28" w:rsidRDefault="00631E6B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rStyle w:val="YoungMixChar"/>
          <w:color w:val="000000" w:themeColor="text1"/>
          <w:lang w:val="en-GB"/>
        </w:rPr>
        <w:t>unique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rStyle w:val="YoungMixChar"/>
          <w:color w:val="000000" w:themeColor="text1"/>
          <w:lang w:val="en-GB"/>
        </w:rPr>
        <w:t>normal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rStyle w:val="YoungMixChar"/>
          <w:color w:val="000000" w:themeColor="text1"/>
          <w:lang w:val="en-GB"/>
        </w:rPr>
        <w:t>ordinary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615928" w:rsidRPr="00894A28">
        <w:rPr>
          <w:rStyle w:val="YoungMixChar"/>
          <w:color w:val="000000" w:themeColor="text1"/>
          <w:lang w:val="en-GB"/>
        </w:rPr>
        <w:t>popular</w:t>
      </w:r>
    </w:p>
    <w:p w14:paraId="3CEA2ECD" w14:textId="77777777" w:rsidR="00524D82" w:rsidRPr="00894A28" w:rsidRDefault="00524D82" w:rsidP="00524D82">
      <w:pPr>
        <w:rPr>
          <w:b/>
          <w:i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15. </w:t>
      </w:r>
      <w:r w:rsidRPr="00894A28">
        <w:rPr>
          <w:b/>
          <w:i/>
          <w:color w:val="000000" w:themeColor="text1"/>
          <w:lang w:val="en-GB"/>
        </w:rPr>
        <w:t>What makes Thai cuisine distinctive?</w:t>
      </w:r>
    </w:p>
    <w:p w14:paraId="7F1238DF" w14:textId="77777777" w:rsidR="00524D82" w:rsidRPr="00894A28" w:rsidRDefault="00524D82" w:rsidP="00524D82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The influence of Chinese cooking techniques</w:t>
      </w:r>
    </w:p>
    <w:p w14:paraId="791CD15F" w14:textId="77777777" w:rsidR="00524D82" w:rsidRPr="00894A28" w:rsidRDefault="00524D82" w:rsidP="00524D82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The use of exotic ingredients</w:t>
      </w:r>
    </w:p>
    <w:p w14:paraId="61992E35" w14:textId="77777777" w:rsidR="00524D82" w:rsidRPr="00894A28" w:rsidRDefault="00524D82" w:rsidP="00524D82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The combination of sweet, sour, salty, and spicy flavours</w:t>
      </w:r>
    </w:p>
    <w:p w14:paraId="4C8E9B78" w14:textId="77777777" w:rsidR="00524D82" w:rsidRPr="00894A28" w:rsidRDefault="009073A8" w:rsidP="009073A8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="00524D82" w:rsidRPr="00894A28">
        <w:rPr>
          <w:color w:val="000000" w:themeColor="text1"/>
          <w:lang w:val="en-GB"/>
        </w:rPr>
        <w:t>The inclusion of rare spices</w:t>
      </w:r>
    </w:p>
    <w:p w14:paraId="15EF19DF" w14:textId="77777777" w:rsidR="0076502D" w:rsidRPr="00894A28" w:rsidRDefault="0076502D" w:rsidP="0076502D">
      <w:pPr>
        <w:tabs>
          <w:tab w:val="left" w:pos="283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16. </w:t>
      </w:r>
      <w:r w:rsidRPr="00894A28">
        <w:rPr>
          <w:b/>
          <w:bCs/>
          <w:i/>
          <w:iCs/>
          <w:color w:val="000000" w:themeColor="text1"/>
          <w:lang w:val="en-GB"/>
        </w:rPr>
        <w:t>Which of the following statements is NOT TRUE according to the text?</w:t>
      </w:r>
    </w:p>
    <w:p w14:paraId="10C03A3C" w14:textId="77777777" w:rsidR="0014773D" w:rsidRPr="00894A28" w:rsidRDefault="00615928" w:rsidP="0014773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="0014773D" w:rsidRPr="00894A28">
        <w:rPr>
          <w:color w:val="000000" w:themeColor="text1"/>
          <w:lang w:val="en-GB"/>
        </w:rPr>
        <w:t>Thai people</w:t>
      </w:r>
      <w:r w:rsidRPr="00894A28">
        <w:rPr>
          <w:color w:val="000000" w:themeColor="text1"/>
          <w:lang w:val="en-GB"/>
        </w:rPr>
        <w:t xml:space="preserve"> think</w:t>
      </w:r>
      <w:r w:rsidR="0014773D" w:rsidRPr="00894A28">
        <w:rPr>
          <w:color w:val="000000" w:themeColor="text1"/>
          <w:lang w:val="en-GB"/>
        </w:rPr>
        <w:t xml:space="preserve"> that the visual appeal of a meal is</w:t>
      </w:r>
      <w:r w:rsidRPr="00894A28">
        <w:rPr>
          <w:color w:val="000000" w:themeColor="text1"/>
          <w:lang w:val="en-GB"/>
        </w:rPr>
        <w:t xml:space="preserve"> as</w:t>
      </w:r>
      <w:r w:rsidR="0014773D" w:rsidRPr="00894A28">
        <w:rPr>
          <w:color w:val="000000" w:themeColor="text1"/>
          <w:lang w:val="en-GB"/>
        </w:rPr>
        <w:t xml:space="preserve"> important</w:t>
      </w:r>
      <w:r w:rsidRPr="00894A28">
        <w:rPr>
          <w:color w:val="000000" w:themeColor="text1"/>
          <w:lang w:val="en-GB"/>
        </w:rPr>
        <w:t xml:space="preserve"> as its taste.</w:t>
      </w:r>
    </w:p>
    <w:p w14:paraId="3986C872" w14:textId="77777777" w:rsidR="0014773D" w:rsidRPr="00894A28" w:rsidRDefault="00615928" w:rsidP="00615928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="0014773D" w:rsidRPr="00894A28">
        <w:rPr>
          <w:color w:val="000000" w:themeColor="text1"/>
          <w:lang w:val="en-GB"/>
        </w:rPr>
        <w:t xml:space="preserve">Thai traditions are deeply </w:t>
      </w:r>
      <w:r w:rsidRPr="00894A28">
        <w:rPr>
          <w:color w:val="000000" w:themeColor="text1"/>
          <w:lang w:val="en-GB"/>
        </w:rPr>
        <w:t>connected</w:t>
      </w:r>
      <w:r w:rsidR="0014773D" w:rsidRPr="00894A28">
        <w:rPr>
          <w:color w:val="000000" w:themeColor="text1"/>
          <w:lang w:val="en-GB"/>
        </w:rPr>
        <w:t xml:space="preserve"> with their cuisine</w:t>
      </w:r>
      <w:r w:rsidRPr="00894A28">
        <w:rPr>
          <w:color w:val="000000" w:themeColor="text1"/>
          <w:lang w:val="en-GB"/>
        </w:rPr>
        <w:t>.</w:t>
      </w:r>
    </w:p>
    <w:p w14:paraId="02C47D2F" w14:textId="77777777" w:rsidR="0076502D" w:rsidRPr="00894A28" w:rsidRDefault="00615928" w:rsidP="00615928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="0014773D" w:rsidRPr="00894A28">
        <w:rPr>
          <w:color w:val="000000" w:themeColor="text1"/>
          <w:lang w:val="en-GB"/>
        </w:rPr>
        <w:t xml:space="preserve">Pad Thai and Tom Yum soup are </w:t>
      </w:r>
      <w:r w:rsidRPr="00894A28">
        <w:rPr>
          <w:color w:val="000000" w:themeColor="text1"/>
          <w:lang w:val="en-GB"/>
        </w:rPr>
        <w:t>famous dishes</w:t>
      </w:r>
      <w:r w:rsidR="0014773D" w:rsidRPr="00894A28">
        <w:rPr>
          <w:color w:val="000000" w:themeColor="text1"/>
          <w:lang w:val="en-GB"/>
        </w:rPr>
        <w:t xml:space="preserve"> in Thailand.</w:t>
      </w:r>
    </w:p>
    <w:p w14:paraId="4703174A" w14:textId="77777777" w:rsidR="0014773D" w:rsidRPr="00894A28" w:rsidRDefault="00615928" w:rsidP="00506686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="000B23D7" w:rsidRPr="00894A28">
        <w:rPr>
          <w:color w:val="000000" w:themeColor="text1"/>
          <w:lang w:val="en-GB"/>
        </w:rPr>
        <w:t>To protect their heritage, Thai people don’t share their distinct flavours globally.</w:t>
      </w:r>
    </w:p>
    <w:p w14:paraId="5CA159F6" w14:textId="77777777" w:rsidR="00765FC9" w:rsidRPr="00894A28" w:rsidRDefault="00765FC9">
      <w:pPr>
        <w:rPr>
          <w:color w:val="000000" w:themeColor="text1"/>
        </w:rPr>
      </w:pPr>
    </w:p>
    <w:p w14:paraId="35050850" w14:textId="77777777" w:rsidR="00EB18F6" w:rsidRPr="00894A28" w:rsidRDefault="00EB18F6" w:rsidP="0076502D">
      <w:pPr>
        <w:tabs>
          <w:tab w:val="left" w:pos="426"/>
          <w:tab w:val="left" w:pos="540"/>
          <w:tab w:val="left" w:pos="2552"/>
          <w:tab w:val="left" w:pos="5103"/>
          <w:tab w:val="left" w:pos="7655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i/>
          <w:iCs/>
          <w:color w:val="000000" w:themeColor="text1"/>
          <w:lang w:val="en-GB"/>
        </w:rPr>
        <w:t xml:space="preserve">Read the following announcement and mark the letter A, B, C, or D on your answer sheet to indicate the correct option that best fits each of the numbered blanks from </w:t>
      </w:r>
      <w:r w:rsidR="005B56AC" w:rsidRPr="00894A28">
        <w:rPr>
          <w:b/>
          <w:bCs/>
          <w:i/>
          <w:iCs/>
          <w:color w:val="000000" w:themeColor="text1"/>
          <w:lang w:val="en-GB"/>
        </w:rPr>
        <w:t>17 to 20.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9450"/>
      </w:tblGrid>
      <w:tr w:rsidR="004D5DE5" w14:paraId="0AE38BA9" w14:textId="77777777" w:rsidTr="004D5DE5">
        <w:tc>
          <w:tcPr>
            <w:tcW w:w="9450" w:type="dxa"/>
          </w:tcPr>
          <w:p w14:paraId="6D68A619" w14:textId="77777777" w:rsidR="004D5DE5" w:rsidRPr="00894A28" w:rsidRDefault="004D5DE5" w:rsidP="004D5DE5">
            <w:pPr>
              <w:jc w:val="center"/>
              <w:rPr>
                <w:b/>
                <w:color w:val="000000" w:themeColor="text1"/>
                <w:lang w:val="en-GB"/>
              </w:rPr>
            </w:pPr>
            <w:r w:rsidRPr="00894A28">
              <w:rPr>
                <w:b/>
                <w:color w:val="000000" w:themeColor="text1"/>
                <w:lang w:val="en-GB"/>
              </w:rPr>
              <w:t>Choosing the right career</w:t>
            </w:r>
          </w:p>
          <w:p w14:paraId="62B8F4C8" w14:textId="77777777" w:rsidR="004D5DE5" w:rsidRPr="00894A28" w:rsidRDefault="004D5DE5" w:rsidP="004D5DE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Before deciding </w:t>
            </w:r>
            <w:r w:rsidRPr="00894A28">
              <w:rPr>
                <w:b/>
                <w:bCs/>
                <w:color w:val="000000" w:themeColor="text1"/>
                <w:sz w:val="24"/>
                <w:szCs w:val="24"/>
                <w:lang w:val="en-GB"/>
              </w:rPr>
              <w:t>(17) ______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a career, it’s important to think about your interests and skills.</w:t>
            </w:r>
          </w:p>
          <w:p w14:paraId="6C93857B" w14:textId="77777777" w:rsidR="004D5DE5" w:rsidRPr="00894A28" w:rsidRDefault="004D5DE5" w:rsidP="004D5DE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Talk to professionals who are working in </w:t>
            </w:r>
            <w:r w:rsidRPr="00894A28">
              <w:rPr>
                <w:b/>
                <w:bCs/>
                <w:color w:val="000000" w:themeColor="text1"/>
                <w:sz w:val="24"/>
                <w:szCs w:val="24"/>
                <w:lang w:val="en-GB"/>
              </w:rPr>
              <w:t>(18) ______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field you are interested in.</w:t>
            </w:r>
          </w:p>
          <w:p w14:paraId="72749DF1" w14:textId="77777777" w:rsidR="004D5DE5" w:rsidRPr="00894A28" w:rsidRDefault="004D5DE5" w:rsidP="004D5DE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Make sure to research the </w:t>
            </w:r>
            <w:r w:rsidRPr="00894A28">
              <w:rPr>
                <w:b/>
                <w:bCs/>
                <w:color w:val="000000" w:themeColor="text1"/>
                <w:sz w:val="24"/>
                <w:szCs w:val="24"/>
                <w:lang w:val="en-GB"/>
              </w:rPr>
              <w:t>(19) ______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of the job market to see if it is growing or shrinking.</w:t>
            </w:r>
          </w:p>
          <w:p w14:paraId="0EBD2FE8" w14:textId="0B1D3D36" w:rsidR="004D5DE5" w:rsidRPr="004D5DE5" w:rsidRDefault="004D5DE5" w:rsidP="004D5DE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Consider the level of education and </w:t>
            </w:r>
            <w:r w:rsidRPr="00894A28">
              <w:rPr>
                <w:b/>
                <w:bCs/>
                <w:color w:val="000000" w:themeColor="text1"/>
                <w:sz w:val="24"/>
                <w:szCs w:val="24"/>
                <w:lang w:val="en-GB"/>
              </w:rPr>
              <w:t>(20) _____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you need for the career you understand and are suitable for.</w:t>
            </w:r>
          </w:p>
        </w:tc>
      </w:tr>
    </w:tbl>
    <w:p w14:paraId="068E4165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17.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652558" w:rsidRPr="00894A28">
        <w:rPr>
          <w:color w:val="000000" w:themeColor="text1"/>
          <w:lang w:val="en-GB"/>
        </w:rPr>
        <w:t>in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652558" w:rsidRPr="00894A28">
        <w:rPr>
          <w:color w:val="000000" w:themeColor="text1"/>
          <w:lang w:val="en-GB"/>
        </w:rPr>
        <w:t>to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652558" w:rsidRPr="00894A28">
        <w:rPr>
          <w:color w:val="000000" w:themeColor="text1"/>
          <w:lang w:val="en-GB"/>
        </w:rPr>
        <w:t>about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652558" w:rsidRPr="00894A28">
        <w:rPr>
          <w:color w:val="000000" w:themeColor="text1"/>
          <w:lang w:val="en-GB"/>
        </w:rPr>
        <w:t>on</w:t>
      </w:r>
    </w:p>
    <w:p w14:paraId="1A6F68C1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18.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the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a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no article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an</w:t>
      </w:r>
    </w:p>
    <w:p w14:paraId="3F127C45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19.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level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situation</w:t>
      </w:r>
      <w:r w:rsidR="00A24862" w:rsidRPr="00894A28">
        <w:rPr>
          <w:color w:val="000000" w:themeColor="text1"/>
          <w:lang w:val="en-GB"/>
        </w:rPr>
        <w:t>s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BF62B6" w:rsidRPr="00894A28">
        <w:rPr>
          <w:color w:val="000000" w:themeColor="text1"/>
          <w:lang w:val="en-GB"/>
        </w:rPr>
        <w:t>activity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condition</w:t>
      </w:r>
    </w:p>
    <w:p w14:paraId="433639D5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20.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7C0128" w:rsidRPr="00894A28">
        <w:rPr>
          <w:color w:val="000000" w:themeColor="text1"/>
          <w:lang w:val="en-GB"/>
        </w:rPr>
        <w:t>skilful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communication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training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knowledgeable</w:t>
      </w:r>
    </w:p>
    <w:p w14:paraId="12558742" w14:textId="77777777" w:rsidR="00765FC9" w:rsidRPr="00894A28" w:rsidRDefault="00765FC9">
      <w:pPr>
        <w:rPr>
          <w:color w:val="000000" w:themeColor="text1"/>
        </w:rPr>
      </w:pPr>
    </w:p>
    <w:p w14:paraId="7632B183" w14:textId="77777777" w:rsidR="00EB18F6" w:rsidRPr="00894A28" w:rsidRDefault="00EB18F6" w:rsidP="0076502D">
      <w:pPr>
        <w:tabs>
          <w:tab w:val="left" w:pos="-360"/>
          <w:tab w:val="left" w:pos="0"/>
          <w:tab w:val="left" w:pos="180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bCs/>
          <w:i/>
          <w:iCs/>
          <w:color w:val="000000" w:themeColor="text1"/>
          <w:lang w:val="en-GB"/>
        </w:rPr>
        <w:t xml:space="preserve">Read the following notices and mark the letter A, B, C or D on your answer sheet to indicate the correct answer to each of the following questions. </w:t>
      </w:r>
    </w:p>
    <w:p w14:paraId="11D0D3D2" w14:textId="77777777" w:rsidR="00EB18F6" w:rsidRPr="00894A28" w:rsidRDefault="00615928" w:rsidP="0076502D">
      <w:pPr>
        <w:tabs>
          <w:tab w:val="left" w:pos="5103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21. </w:t>
      </w:r>
      <w:r w:rsidR="00EB18F6" w:rsidRPr="00894A28">
        <w:rPr>
          <w:color w:val="000000" w:themeColor="text1"/>
          <w:lang w:val="en-GB"/>
        </w:rPr>
        <w:t>What does the notice say?</w:t>
      </w:r>
    </w:p>
    <w:p w14:paraId="135AE20E" w14:textId="77777777" w:rsidR="00EB18F6" w:rsidRPr="00894A28" w:rsidRDefault="00EB18F6" w:rsidP="0076502D">
      <w:pPr>
        <w:tabs>
          <w:tab w:val="left" w:pos="5103"/>
        </w:tabs>
        <w:jc w:val="center"/>
        <w:rPr>
          <w:b/>
          <w:bCs/>
          <w:color w:val="000000" w:themeColor="text1"/>
          <w:lang w:val="en-GB"/>
        </w:rPr>
      </w:pPr>
      <w:r w:rsidRPr="00894A28">
        <w:rPr>
          <w:noProof/>
          <w:color w:val="000000" w:themeColor="text1"/>
          <w:lang w:val="en-GB" w:eastAsia="en-SG"/>
        </w:rPr>
        <mc:AlternateContent>
          <mc:Choice Requires="wps">
            <w:drawing>
              <wp:inline distT="0" distB="0" distL="0" distR="0" wp14:anchorId="114996A3" wp14:editId="4F24A0CA">
                <wp:extent cx="4036695" cy="542290"/>
                <wp:effectExtent l="19050" t="19050" r="40005" b="29210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6695" cy="54229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A28125" w14:textId="77777777" w:rsidR="00EB18F6" w:rsidRDefault="00EB18F6" w:rsidP="00EB18F6">
                            <w:pPr>
                              <w:tabs>
                                <w:tab w:val="left" w:pos="5103"/>
                              </w:tabs>
                              <w:spacing w:line="276" w:lineRule="auto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</w:rPr>
                              <w:t>Ocean View Resort Booking is necessary</w:t>
                            </w:r>
                            <w:r>
                              <w:rPr>
                                <w:rFonts w:ascii="Cambria" w:hAnsi="Cambria"/>
                              </w:rPr>
                              <w:br/>
                              <w:t>Call: 40456789</w:t>
                            </w:r>
                            <w:r>
                              <w:rPr>
                                <w:rFonts w:ascii="Cambria" w:hAnsi="Cambria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47937E6" id="Rectangle 2" o:spid="_x0000_s1026" style="width:317.85pt;height:4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" filled="f" strokecolor="#ffd966 [1943]" strokeweight="4.5pt">
                <v:textbox>
                  <w:txbxContent>
                    <w:p w14:paraId="51FBC697" w14:textId="77777777" w:rsidR="00EB18F6" w:rsidRDefault="00EB18F6" w:rsidP="00EB18F6">
                      <w:pPr>
                        <w:tabs>
                          <w:tab w:val="left" w:pos="5103"/>
                        </w:tabs>
                        <w:spacing w:line="276" w:lineRule="auto"/>
                        <w:jc w:val="center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</w:rPr>
                        <w:t>Ocean View Resort Booking is necessary</w:t>
                      </w:r>
                      <w:r>
                        <w:rPr>
                          <w:rFonts w:ascii="Cambria" w:hAnsi="Cambria"/>
                        </w:rPr>
                        <w:br/>
                        <w:t>Call: 40456789</w:t>
                      </w:r>
                      <w:r>
                        <w:rPr>
                          <w:rFonts w:ascii="Cambria" w:hAnsi="Cambria"/>
                        </w:rPr>
                        <w:br/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209EE07F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You can stay at Ocean View Resort without booking.</w:t>
      </w:r>
    </w:p>
    <w:p w14:paraId="0A171E77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lastRenderedPageBreak/>
        <w:tab/>
        <w:t xml:space="preserve">B. </w:t>
      </w:r>
      <w:r w:rsidRPr="00894A28">
        <w:rPr>
          <w:color w:val="000000" w:themeColor="text1"/>
          <w:lang w:val="en-GB"/>
        </w:rPr>
        <w:t>You are requested to stay at Ocean View Resort.</w:t>
      </w:r>
    </w:p>
    <w:p w14:paraId="33F862CB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Booking is not allowed at Ocean View Resort.</w:t>
      </w:r>
    </w:p>
    <w:p w14:paraId="5AF2DBFD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You need to book in advance to stay at Ocean View Resort.</w:t>
      </w:r>
    </w:p>
    <w:p w14:paraId="31EE555F" w14:textId="77777777" w:rsidR="00EB18F6" w:rsidRPr="00894A28" w:rsidRDefault="00615928" w:rsidP="0076502D">
      <w:pPr>
        <w:tabs>
          <w:tab w:val="left" w:pos="5103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22. </w:t>
      </w:r>
      <w:r w:rsidR="00EB18F6" w:rsidRPr="00894A28">
        <w:rPr>
          <w:color w:val="000000" w:themeColor="text1"/>
          <w:lang w:val="en-GB"/>
        </w:rPr>
        <w:t>What does the message mean?</w:t>
      </w:r>
    </w:p>
    <w:p w14:paraId="1F4DFCE6" w14:textId="77777777" w:rsidR="00EB18F6" w:rsidRPr="00894A28" w:rsidRDefault="00EB18F6" w:rsidP="0076502D">
      <w:pPr>
        <w:tabs>
          <w:tab w:val="left" w:pos="5103"/>
        </w:tabs>
        <w:jc w:val="center"/>
        <w:rPr>
          <w:color w:val="000000" w:themeColor="text1"/>
          <w:lang w:val="en-GB"/>
        </w:rPr>
      </w:pPr>
      <w:r w:rsidRPr="00894A28">
        <w:rPr>
          <w:noProof/>
          <w:color w:val="000000" w:themeColor="text1"/>
          <w:lang w:val="en-GB" w:eastAsia="en-SG"/>
        </w:rPr>
        <w:drawing>
          <wp:inline distT="0" distB="0" distL="0" distR="0" wp14:anchorId="4B393A5A" wp14:editId="6D8067C8">
            <wp:extent cx="2352675" cy="942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BBFCD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You must park inside the school entrance.</w:t>
      </w:r>
    </w:p>
    <w:p w14:paraId="2829D073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You can park in front of the school entrance.</w:t>
      </w:r>
    </w:p>
    <w:p w14:paraId="672E8F5C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You can park at most 25 meters away from the school entrance.</w:t>
      </w:r>
    </w:p>
    <w:p w14:paraId="003EB67C" w14:textId="77777777" w:rsidR="00765FC9" w:rsidRPr="00894A28" w:rsidRDefault="00631E6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 xml:space="preserve">You must </w:t>
      </w:r>
      <w:r w:rsidRPr="00894A28">
        <w:rPr>
          <w:color w:val="000000" w:themeColor="text1"/>
          <w:lang w:val="en-GB"/>
        </w:rPr>
        <w:t>park at least 25 metres away from the school entrance.</w:t>
      </w:r>
    </w:p>
    <w:p w14:paraId="00EB6268" w14:textId="77777777" w:rsidR="00765FC9" w:rsidRPr="00894A28" w:rsidRDefault="00765FC9">
      <w:pPr>
        <w:rPr>
          <w:color w:val="000000" w:themeColor="text1"/>
        </w:rPr>
      </w:pPr>
    </w:p>
    <w:p w14:paraId="612ADB77" w14:textId="77777777" w:rsidR="00EB18F6" w:rsidRPr="00894A28" w:rsidRDefault="00EB18F6" w:rsidP="0076502D">
      <w:pPr>
        <w:tabs>
          <w:tab w:val="left" w:pos="426"/>
          <w:tab w:val="left" w:pos="2552"/>
          <w:tab w:val="left" w:pos="5103"/>
          <w:tab w:val="left" w:pos="7655"/>
        </w:tabs>
        <w:jc w:val="both"/>
        <w:rPr>
          <w:color w:val="000000" w:themeColor="text1"/>
          <w:lang w:val="en-GB"/>
        </w:rPr>
      </w:pPr>
      <w:r w:rsidRPr="00894A28">
        <w:rPr>
          <w:b/>
          <w:i/>
          <w:iCs/>
          <w:color w:val="000000" w:themeColor="text1"/>
          <w:lang w:val="en-GB"/>
        </w:rPr>
        <w:t xml:space="preserve">Mark the letter A, B, C, or D on your answer sheet to indicate the word that differs from the other three in the position of primary stress in each of the following questions. </w:t>
      </w:r>
    </w:p>
    <w:p w14:paraId="44324879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23.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monument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C96526" w:rsidRPr="00894A28">
        <w:rPr>
          <w:color w:val="000000" w:themeColor="text1"/>
          <w:lang w:val="en-GB"/>
        </w:rPr>
        <w:t>origin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religious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5A5B2D" w:rsidRPr="00894A28">
        <w:rPr>
          <w:color w:val="000000" w:themeColor="text1"/>
          <w:lang w:val="en-GB"/>
        </w:rPr>
        <w:t>confident</w:t>
      </w:r>
    </w:p>
    <w:p w14:paraId="581319C1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24.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advice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exam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schedule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maintain</w:t>
      </w:r>
    </w:p>
    <w:p w14:paraId="6FCFEC1C" w14:textId="77777777" w:rsidR="00765FC9" w:rsidRPr="00894A28" w:rsidRDefault="00765FC9">
      <w:pPr>
        <w:rPr>
          <w:color w:val="000000" w:themeColor="text1"/>
        </w:rPr>
      </w:pPr>
    </w:p>
    <w:p w14:paraId="16A1D6B3" w14:textId="77777777" w:rsidR="00EB18F6" w:rsidRPr="00894A28" w:rsidRDefault="00EB18F6" w:rsidP="0076502D">
      <w:pPr>
        <w:jc w:val="both"/>
        <w:rPr>
          <w:color w:val="000000" w:themeColor="text1"/>
          <w:lang w:val="en-GB"/>
        </w:rPr>
      </w:pPr>
      <w:r w:rsidRPr="00894A28">
        <w:rPr>
          <w:b/>
          <w:i/>
          <w:iCs/>
          <w:color w:val="000000" w:themeColor="text1"/>
          <w:lang w:val="en-GB"/>
        </w:rPr>
        <w:t xml:space="preserve">Mark the letter A, B, C, or D on your answer sheet to indicate the word whose underlined part differs from the other three in pronunciation in each of the following questions. </w:t>
      </w:r>
    </w:p>
    <w:p w14:paraId="59B6537D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25.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115B98" w:rsidRPr="00894A28">
        <w:rPr>
          <w:rFonts w:eastAsia="Calibri"/>
          <w:bCs/>
          <w:color w:val="000000" w:themeColor="text1"/>
          <w:lang w:val="en-GB"/>
        </w:rPr>
        <w:t>f</w:t>
      </w:r>
      <w:r w:rsidR="00115B98" w:rsidRPr="00894A28">
        <w:rPr>
          <w:rFonts w:eastAsia="Calibri"/>
          <w:b/>
          <w:bCs/>
          <w:color w:val="000000" w:themeColor="text1"/>
          <w:u w:val="single"/>
          <w:lang w:val="en-GB"/>
        </w:rPr>
        <w:t>ea</w:t>
      </w:r>
      <w:r w:rsidR="00115B98" w:rsidRPr="00894A28">
        <w:rPr>
          <w:rFonts w:eastAsia="Calibri"/>
          <w:bCs/>
          <w:color w:val="000000" w:themeColor="text1"/>
          <w:lang w:val="en-GB"/>
        </w:rPr>
        <w:t>ture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rFonts w:eastAsia="Calibri"/>
          <w:bCs/>
          <w:color w:val="000000" w:themeColor="text1"/>
          <w:lang w:val="en-GB"/>
        </w:rPr>
        <w:t>m</w:t>
      </w:r>
      <w:r w:rsidR="00EB18F6" w:rsidRPr="00894A28">
        <w:rPr>
          <w:rFonts w:eastAsia="Calibri"/>
          <w:b/>
          <w:color w:val="000000" w:themeColor="text1"/>
          <w:u w:val="single"/>
          <w:lang w:val="en-GB"/>
        </w:rPr>
        <w:t>ea</w:t>
      </w:r>
      <w:r w:rsidR="00EB18F6" w:rsidRPr="00894A28">
        <w:rPr>
          <w:rFonts w:eastAsia="Calibri"/>
          <w:bCs/>
          <w:color w:val="000000" w:themeColor="text1"/>
          <w:lang w:val="en-GB"/>
        </w:rPr>
        <w:t>sure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D6DB8" w:rsidRPr="00894A28">
        <w:rPr>
          <w:rFonts w:eastAsia="Calibri"/>
          <w:bCs/>
          <w:color w:val="000000" w:themeColor="text1"/>
          <w:lang w:val="en-GB"/>
        </w:rPr>
        <w:t>w</w:t>
      </w:r>
      <w:r w:rsidR="00ED6DB8" w:rsidRPr="00894A28">
        <w:rPr>
          <w:rFonts w:eastAsia="Calibri"/>
          <w:b/>
          <w:bCs/>
          <w:color w:val="000000" w:themeColor="text1"/>
          <w:u w:val="single"/>
          <w:lang w:val="en-GB"/>
        </w:rPr>
        <w:t>ea</w:t>
      </w:r>
      <w:r w:rsidR="00ED6DB8" w:rsidRPr="00894A28">
        <w:rPr>
          <w:rFonts w:eastAsia="Calibri"/>
          <w:bCs/>
          <w:color w:val="000000" w:themeColor="text1"/>
          <w:lang w:val="en-GB"/>
        </w:rPr>
        <w:t>ving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C96526" w:rsidRPr="00894A28">
        <w:rPr>
          <w:rFonts w:eastAsia="Calibri"/>
          <w:bCs/>
          <w:color w:val="000000" w:themeColor="text1"/>
          <w:lang w:val="en-GB"/>
        </w:rPr>
        <w:t>tr</w:t>
      </w:r>
      <w:r w:rsidR="00C96526" w:rsidRPr="00894A28">
        <w:rPr>
          <w:rFonts w:eastAsia="Calibri"/>
          <w:b/>
          <w:bCs/>
          <w:color w:val="000000" w:themeColor="text1"/>
          <w:u w:val="single"/>
          <w:lang w:val="en-GB"/>
        </w:rPr>
        <w:t>ea</w:t>
      </w:r>
      <w:r w:rsidR="00C96526" w:rsidRPr="00894A28">
        <w:rPr>
          <w:rFonts w:eastAsia="Calibri"/>
          <w:bCs/>
          <w:color w:val="000000" w:themeColor="text1"/>
          <w:lang w:val="en-GB"/>
        </w:rPr>
        <w:t>tment</w:t>
      </w:r>
    </w:p>
    <w:p w14:paraId="42ADC0AC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26.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105A51" w:rsidRPr="00894A28">
        <w:rPr>
          <w:b/>
          <w:color w:val="000000" w:themeColor="text1"/>
          <w:u w:val="single"/>
          <w:lang w:val="en-GB"/>
        </w:rPr>
        <w:t>a</w:t>
      </w:r>
      <w:r w:rsidR="00105A51" w:rsidRPr="00894A28">
        <w:rPr>
          <w:color w:val="000000" w:themeColor="text1"/>
          <w:lang w:val="en-GB"/>
        </w:rPr>
        <w:t>pplication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f</w:t>
      </w:r>
      <w:r w:rsidR="00EB18F6" w:rsidRPr="00894A28">
        <w:rPr>
          <w:b/>
          <w:color w:val="000000" w:themeColor="text1"/>
          <w:u w:val="single"/>
          <w:lang w:val="en-GB"/>
        </w:rPr>
        <w:t>a</w:t>
      </w:r>
      <w:r w:rsidR="00EB18F6" w:rsidRPr="00894A28">
        <w:rPr>
          <w:color w:val="000000" w:themeColor="text1"/>
          <w:lang w:val="en-GB"/>
        </w:rPr>
        <w:t>bulous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105A51" w:rsidRPr="00894A28">
        <w:rPr>
          <w:b/>
          <w:color w:val="000000" w:themeColor="text1"/>
          <w:u w:val="single"/>
          <w:lang w:val="en-GB"/>
        </w:rPr>
        <w:t>a</w:t>
      </w:r>
      <w:r w:rsidR="00105A51" w:rsidRPr="00894A28">
        <w:rPr>
          <w:color w:val="000000" w:themeColor="text1"/>
          <w:lang w:val="en-GB"/>
        </w:rPr>
        <w:t>ncient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105A51" w:rsidRPr="00894A28">
        <w:rPr>
          <w:color w:val="000000" w:themeColor="text1"/>
          <w:lang w:val="en-GB"/>
        </w:rPr>
        <w:t>b</w:t>
      </w:r>
      <w:r w:rsidR="00105A51" w:rsidRPr="00894A28">
        <w:rPr>
          <w:b/>
          <w:color w:val="000000" w:themeColor="text1"/>
          <w:u w:val="single"/>
          <w:lang w:val="en-GB"/>
        </w:rPr>
        <w:t>a</w:t>
      </w:r>
      <w:r w:rsidR="00105A51" w:rsidRPr="00894A28">
        <w:rPr>
          <w:color w:val="000000" w:themeColor="text1"/>
          <w:lang w:val="en-GB"/>
        </w:rPr>
        <w:t>lance</w:t>
      </w:r>
    </w:p>
    <w:p w14:paraId="1EC54D4B" w14:textId="77777777" w:rsidR="00765FC9" w:rsidRPr="00894A28" w:rsidRDefault="00765FC9">
      <w:pPr>
        <w:rPr>
          <w:color w:val="000000" w:themeColor="text1"/>
        </w:rPr>
      </w:pPr>
    </w:p>
    <w:p w14:paraId="123302AD" w14:textId="77777777" w:rsidR="00EB18F6" w:rsidRPr="00894A28" w:rsidRDefault="00EB18F6" w:rsidP="0076502D">
      <w:pPr>
        <w:jc w:val="both"/>
        <w:rPr>
          <w:b/>
          <w:i/>
          <w:color w:val="000000" w:themeColor="text1"/>
          <w:lang w:val="en-GB"/>
        </w:rPr>
      </w:pPr>
      <w:r w:rsidRPr="00894A28">
        <w:rPr>
          <w:b/>
          <w:i/>
          <w:color w:val="000000" w:themeColor="text1"/>
          <w:lang w:val="en-GB"/>
        </w:rPr>
        <w:t>Mark the letter A, B, C, or D on your answer sheet to indicate the correct answer to</w:t>
      </w:r>
      <w:r w:rsidRPr="00894A28">
        <w:rPr>
          <w:rFonts w:eastAsia="Cambria"/>
          <w:b/>
          <w:i/>
          <w:color w:val="000000" w:themeColor="text1"/>
          <w:lang w:val="en-GB"/>
        </w:rPr>
        <w:t xml:space="preserve"> </w:t>
      </w:r>
      <w:r w:rsidRPr="00894A28">
        <w:rPr>
          <w:b/>
          <w:i/>
          <w:iCs/>
          <w:color w:val="000000" w:themeColor="text1"/>
          <w:lang w:val="en-GB"/>
        </w:rPr>
        <w:t xml:space="preserve">each of </w:t>
      </w:r>
      <w:r w:rsidRPr="00894A28">
        <w:rPr>
          <w:b/>
          <w:i/>
          <w:color w:val="000000" w:themeColor="text1"/>
          <w:lang w:val="en-GB"/>
        </w:rPr>
        <w:t xml:space="preserve">the following questions from </w:t>
      </w:r>
      <w:r w:rsidR="00E765F5" w:rsidRPr="00894A28">
        <w:rPr>
          <w:b/>
          <w:bCs/>
          <w:i/>
          <w:iCs/>
          <w:color w:val="000000" w:themeColor="text1"/>
          <w:lang w:val="en-GB"/>
        </w:rPr>
        <w:t>27 to 28</w:t>
      </w:r>
      <w:r w:rsidRPr="00894A28">
        <w:rPr>
          <w:b/>
          <w:i/>
          <w:color w:val="000000" w:themeColor="text1"/>
          <w:lang w:val="en-GB"/>
        </w:rPr>
        <w:t xml:space="preserve">. </w:t>
      </w:r>
    </w:p>
    <w:p w14:paraId="49FA64D0" w14:textId="77777777" w:rsidR="00EB18F6" w:rsidRPr="00894A28" w:rsidRDefault="00524D82" w:rsidP="0076502D">
      <w:pPr>
        <w:jc w:val="both"/>
        <w:rPr>
          <w:rFonts w:eastAsia="Calibri"/>
          <w:b/>
          <w:b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27. </w:t>
      </w:r>
      <w:r w:rsidR="00EB18F6" w:rsidRPr="00894A28">
        <w:rPr>
          <w:rFonts w:eastAsia="Calibri"/>
          <w:b/>
          <w:bCs/>
          <w:color w:val="000000" w:themeColor="text1"/>
          <w:lang w:val="en-GB"/>
        </w:rPr>
        <w:t>Put the sentences (a-c) in the correct order, then fill in the blank to make a logical text.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894A28" w:rsidRPr="00894A28" w14:paraId="43CD1EC0" w14:textId="77777777" w:rsidTr="00F864A8">
        <w:tc>
          <w:tcPr>
            <w:tcW w:w="10752" w:type="dxa"/>
          </w:tcPr>
          <w:p w14:paraId="25FA61B8" w14:textId="77777777" w:rsidR="00F864A8" w:rsidRPr="00894A28" w:rsidRDefault="00F864A8" w:rsidP="00F864A8">
            <w:pPr>
              <w:pStyle w:val="Vnbnnidung0"/>
              <w:tabs>
                <w:tab w:val="left" w:leader="underscore" w:pos="7470"/>
                <w:tab w:val="left" w:pos="9419"/>
              </w:tabs>
              <w:spacing w:line="240" w:lineRule="auto"/>
              <w:ind w:firstLine="426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I was looking forward to visiting the museum with my class. </w:t>
            </w:r>
            <w:r w:rsidRPr="00894A28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en-GB"/>
              </w:rPr>
              <w:t>______</w:t>
            </w:r>
          </w:p>
          <w:p w14:paraId="1183A7BD" w14:textId="77777777" w:rsidR="00F864A8" w:rsidRPr="00894A28" w:rsidRDefault="00F864A8" w:rsidP="00F864A8">
            <w:pPr>
              <w:pStyle w:val="Vnbnnidung0"/>
              <w:tabs>
                <w:tab w:val="left" w:pos="671"/>
              </w:tabs>
              <w:spacing w:line="240" w:lineRule="auto"/>
              <w:ind w:firstLine="426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bookmarkStart w:id="1" w:name="bookmark317"/>
            <w:bookmarkEnd w:id="1"/>
            <w:r w:rsidRPr="00894A28">
              <w:rPr>
                <w:color w:val="000000" w:themeColor="text1"/>
                <w:sz w:val="24"/>
                <w:szCs w:val="24"/>
                <w:lang w:val="en-GB"/>
              </w:rPr>
              <w:t>a. We saw amazing artefacts from different cultures, learned about history, and even had a chance to try on some period costumes.</w:t>
            </w:r>
          </w:p>
          <w:p w14:paraId="02C6B39D" w14:textId="77777777" w:rsidR="00F864A8" w:rsidRPr="00894A28" w:rsidRDefault="00F864A8" w:rsidP="00F864A8">
            <w:pPr>
              <w:pStyle w:val="Vnbnnidung0"/>
              <w:tabs>
                <w:tab w:val="left" w:pos="690"/>
              </w:tabs>
              <w:spacing w:line="240" w:lineRule="auto"/>
              <w:ind w:firstLine="426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bookmarkStart w:id="2" w:name="bookmark318"/>
            <w:bookmarkEnd w:id="2"/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b. The museum was full of interesting exhibits, </w:t>
            </w:r>
            <w:r w:rsidR="00B16D02"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and 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>each showcas</w:t>
            </w:r>
            <w:r w:rsidR="007243DD" w:rsidRPr="00894A28">
              <w:rPr>
                <w:color w:val="000000" w:themeColor="text1"/>
                <w:sz w:val="24"/>
                <w:szCs w:val="24"/>
                <w:lang w:val="en-GB"/>
              </w:rPr>
              <w:t>es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a different aspect of art or history.</w:t>
            </w:r>
          </w:p>
          <w:p w14:paraId="1BE5391F" w14:textId="77777777" w:rsidR="00F864A8" w:rsidRPr="00894A28" w:rsidRDefault="00F864A8" w:rsidP="00F864A8">
            <w:pPr>
              <w:pStyle w:val="Vnbnnidung0"/>
              <w:spacing w:line="240" w:lineRule="auto"/>
              <w:ind w:firstLine="426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>c. When we arrived, we were greeted by friendly staff and a welcoming atmosphere.</w:t>
            </w:r>
          </w:p>
        </w:tc>
      </w:tr>
    </w:tbl>
    <w:p w14:paraId="2F2176FB" w14:textId="77777777" w:rsidR="00765FC9" w:rsidRPr="00894A28" w:rsidRDefault="00631E6B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b – a – c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a –</w:t>
      </w:r>
      <w:r w:rsidRPr="00894A28">
        <w:rPr>
          <w:color w:val="000000" w:themeColor="text1"/>
          <w:lang w:val="en-GB"/>
        </w:rPr>
        <w:t xml:space="preserve"> c – b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760F7" w:rsidRPr="00894A28">
        <w:rPr>
          <w:color w:val="000000" w:themeColor="text1"/>
          <w:lang w:val="en-GB"/>
        </w:rPr>
        <w:t>b</w:t>
      </w:r>
      <w:r w:rsidR="00D937B6" w:rsidRPr="00894A28">
        <w:rPr>
          <w:color w:val="000000" w:themeColor="text1"/>
          <w:lang w:val="en-GB"/>
        </w:rPr>
        <w:t xml:space="preserve"> – </w:t>
      </w:r>
      <w:r w:rsidR="00E760F7" w:rsidRPr="00894A28">
        <w:rPr>
          <w:color w:val="000000" w:themeColor="text1"/>
          <w:lang w:val="en-GB"/>
        </w:rPr>
        <w:t>c</w:t>
      </w:r>
      <w:r w:rsidR="00D937B6" w:rsidRPr="00894A28">
        <w:rPr>
          <w:color w:val="000000" w:themeColor="text1"/>
          <w:lang w:val="en-GB"/>
        </w:rPr>
        <w:t xml:space="preserve"> – </w:t>
      </w:r>
      <w:r w:rsidR="00E760F7" w:rsidRPr="00894A28">
        <w:rPr>
          <w:color w:val="000000" w:themeColor="text1"/>
          <w:lang w:val="en-GB"/>
        </w:rPr>
        <w:t>a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c – b – a</w:t>
      </w:r>
    </w:p>
    <w:p w14:paraId="31DE3CBF" w14:textId="77777777" w:rsidR="00EB18F6" w:rsidRPr="00894A28" w:rsidRDefault="00615928" w:rsidP="0076502D">
      <w:pPr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28. </w:t>
      </w:r>
      <w:r w:rsidR="00EB18F6" w:rsidRPr="00894A28">
        <w:rPr>
          <w:rFonts w:eastAsia="Calibri"/>
          <w:b/>
          <w:bCs/>
          <w:color w:val="000000" w:themeColor="text1"/>
          <w:lang w:val="en-GB"/>
        </w:rPr>
        <w:t xml:space="preserve">Choose the sentence that can end the </w:t>
      </w:r>
      <w:r w:rsidR="00346D15" w:rsidRPr="00894A28">
        <w:rPr>
          <w:rFonts w:eastAsia="Calibri"/>
          <w:b/>
          <w:bCs/>
          <w:color w:val="000000" w:themeColor="text1"/>
          <w:lang w:val="en-GB"/>
        </w:rPr>
        <w:t xml:space="preserve">above </w:t>
      </w:r>
      <w:r w:rsidR="00EB18F6" w:rsidRPr="00894A28">
        <w:rPr>
          <w:rFonts w:eastAsia="Calibri"/>
          <w:b/>
          <w:bCs/>
          <w:color w:val="000000" w:themeColor="text1"/>
          <w:lang w:val="en-GB"/>
        </w:rPr>
        <w:t>text most appropriately.</w:t>
      </w:r>
    </w:p>
    <w:p w14:paraId="35CD42C1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The museum had a gift shop where we could buy souvenirs to remember our visit.</w:t>
      </w:r>
    </w:p>
    <w:p w14:paraId="1E86B803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The museum was quite large, so we had to plan our route carefully to make sure we saw everything.</w:t>
      </w:r>
    </w:p>
    <w:p w14:paraId="314E1306" w14:textId="77777777" w:rsidR="00EB18F6" w:rsidRPr="00894A28" w:rsidRDefault="00EB18F6" w:rsidP="003E050F">
      <w:pPr>
        <w:tabs>
          <w:tab w:val="left" w:pos="283"/>
        </w:tabs>
        <w:rPr>
          <w:color w:val="000000" w:themeColor="text1"/>
        </w:rPr>
      </w:pPr>
      <w:bookmarkStart w:id="3" w:name="bookmark319"/>
      <w:bookmarkEnd w:id="3"/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We learned a lot about different cultures and time periods, and it was a truly enriching experience.</w:t>
      </w:r>
    </w:p>
    <w:p w14:paraId="1B3C8F0B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It was a great way to spend a day wandering and exploring</w:t>
      </w:r>
      <w:r w:rsidR="002C444D" w:rsidRPr="00894A28">
        <w:rPr>
          <w:color w:val="000000" w:themeColor="text1"/>
          <w:lang w:val="en-GB"/>
        </w:rPr>
        <w:t xml:space="preserve"> the nature.</w:t>
      </w:r>
    </w:p>
    <w:p w14:paraId="7D4865DE" w14:textId="77777777" w:rsidR="00765FC9" w:rsidRPr="00894A28" w:rsidRDefault="00765FC9">
      <w:pPr>
        <w:rPr>
          <w:color w:val="000000" w:themeColor="text1"/>
        </w:rPr>
      </w:pPr>
    </w:p>
    <w:p w14:paraId="5D7903C9" w14:textId="77777777" w:rsidR="00EB18F6" w:rsidRPr="00894A28" w:rsidRDefault="00EB18F6" w:rsidP="0076502D">
      <w:pPr>
        <w:widowControl w:val="0"/>
        <w:tabs>
          <w:tab w:val="left" w:pos="2055"/>
        </w:tabs>
        <w:jc w:val="both"/>
        <w:rPr>
          <w:b/>
          <w:i/>
          <w:color w:val="000000" w:themeColor="text1"/>
          <w:lang w:val="en-GB"/>
        </w:rPr>
      </w:pPr>
      <w:r w:rsidRPr="00894A28">
        <w:rPr>
          <w:b/>
          <w:i/>
          <w:color w:val="000000" w:themeColor="text1"/>
          <w:lang w:val="en-GB"/>
        </w:rPr>
        <w:t xml:space="preserve">Mark the letter A, B, C, or D on your answer sheet to indicate the sentence that is made from the given cues in each of the following questions. </w:t>
      </w:r>
    </w:p>
    <w:p w14:paraId="069325E4" w14:textId="77777777" w:rsidR="00EB18F6" w:rsidRPr="00894A28" w:rsidRDefault="00615928" w:rsidP="0076502D">
      <w:pPr>
        <w:jc w:val="both"/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29. </w:t>
      </w:r>
      <w:r w:rsidR="00EB18F6" w:rsidRPr="00894A28">
        <w:rPr>
          <w:b/>
          <w:color w:val="000000" w:themeColor="text1"/>
          <w:lang w:val="en-GB"/>
        </w:rPr>
        <w:t>Can / you / remind / me / set / alarm / 6.30 / when / we / go / bed?</w:t>
      </w:r>
    </w:p>
    <w:p w14:paraId="56215692" w14:textId="77777777" w:rsidR="00EB18F6" w:rsidRPr="00894A28" w:rsidRDefault="00EB18F6" w:rsidP="00C772D9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bCs/>
          <w:color w:val="000000" w:themeColor="text1"/>
          <w:lang w:val="en-GB"/>
        </w:rPr>
        <w:t>Can you remind me to set the alarm for 6.30 when we go to bed?</w:t>
      </w:r>
    </w:p>
    <w:p w14:paraId="58030876" w14:textId="77777777" w:rsidR="00EB18F6" w:rsidRPr="00894A28" w:rsidRDefault="00EB18F6" w:rsidP="00C772D9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bCs/>
          <w:color w:val="000000" w:themeColor="text1"/>
          <w:lang w:val="en-GB"/>
        </w:rPr>
        <w:t>Can you remind me on setting an alarm for 6.30 when going to bed?</w:t>
      </w:r>
    </w:p>
    <w:p w14:paraId="07688684" w14:textId="77777777" w:rsidR="00EB18F6" w:rsidRPr="00894A28" w:rsidRDefault="00EB18F6" w:rsidP="00C772D9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bCs/>
          <w:color w:val="000000" w:themeColor="text1"/>
          <w:lang w:val="en-GB"/>
        </w:rPr>
        <w:t>Can you remind me setting an alarm to 6.30 when we go to bed?</w:t>
      </w:r>
    </w:p>
    <w:p w14:paraId="4FFD1BCB" w14:textId="77777777" w:rsidR="00EB18F6" w:rsidRPr="00894A28" w:rsidRDefault="00EB18F6" w:rsidP="00C772D9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bCs/>
          <w:color w:val="000000" w:themeColor="text1"/>
          <w:lang w:val="en-GB"/>
        </w:rPr>
        <w:t>Can you remind me of setting the alarm for 6.30 when go to bed?</w:t>
      </w:r>
    </w:p>
    <w:p w14:paraId="3C200A2C" w14:textId="77777777" w:rsidR="007A447B" w:rsidRPr="00894A28" w:rsidRDefault="00615928" w:rsidP="007A447B">
      <w:pPr>
        <w:rPr>
          <w:b/>
          <w:i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30. </w:t>
      </w:r>
      <w:r w:rsidR="007A447B" w:rsidRPr="00894A28">
        <w:rPr>
          <w:b/>
          <w:iCs/>
          <w:color w:val="000000" w:themeColor="text1"/>
          <w:lang w:val="en-GB"/>
        </w:rPr>
        <w:t xml:space="preserve">Although / there / not much / do / our village </w:t>
      </w:r>
      <w:r w:rsidR="008E55F3" w:rsidRPr="00894A28">
        <w:rPr>
          <w:b/>
          <w:iCs/>
          <w:color w:val="000000" w:themeColor="text1"/>
          <w:lang w:val="en-GB"/>
        </w:rPr>
        <w:t>/,</w:t>
      </w:r>
      <w:r w:rsidR="007A447B" w:rsidRPr="00894A28">
        <w:rPr>
          <w:b/>
          <w:iCs/>
          <w:color w:val="000000" w:themeColor="text1"/>
          <w:lang w:val="en-GB"/>
        </w:rPr>
        <w:t xml:space="preserve"> / I / prefer / live / here.</w:t>
      </w:r>
    </w:p>
    <w:p w14:paraId="34330224" w14:textId="77777777" w:rsidR="007A447B" w:rsidRPr="00894A28" w:rsidRDefault="007A447B" w:rsidP="007A447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bCs/>
          <w:iCs/>
          <w:color w:val="000000" w:themeColor="text1"/>
          <w:lang w:val="en-GB"/>
        </w:rPr>
        <w:t>Although there is not much to do in our village,</w:t>
      </w:r>
      <w:r w:rsidR="00EE5E75" w:rsidRPr="00894A28">
        <w:rPr>
          <w:bCs/>
          <w:iCs/>
          <w:color w:val="000000" w:themeColor="text1"/>
          <w:lang w:val="en-GB"/>
        </w:rPr>
        <w:t xml:space="preserve"> but</w:t>
      </w:r>
      <w:r w:rsidRPr="00894A28">
        <w:rPr>
          <w:bCs/>
          <w:iCs/>
          <w:color w:val="000000" w:themeColor="text1"/>
          <w:lang w:val="en-GB"/>
        </w:rPr>
        <w:t xml:space="preserve"> I prefer living here.</w:t>
      </w:r>
    </w:p>
    <w:p w14:paraId="23E5F5D9" w14:textId="77777777" w:rsidR="007A447B" w:rsidRPr="00894A28" w:rsidRDefault="007A447B" w:rsidP="007A447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bCs/>
          <w:iCs/>
          <w:color w:val="000000" w:themeColor="text1"/>
          <w:lang w:val="en-GB"/>
        </w:rPr>
        <w:t>Although there is not much to do in our village, I prefer living here.</w:t>
      </w:r>
    </w:p>
    <w:p w14:paraId="48154658" w14:textId="77777777" w:rsidR="007A447B" w:rsidRPr="00894A28" w:rsidRDefault="007A447B" w:rsidP="007A447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bCs/>
          <w:iCs/>
          <w:color w:val="000000" w:themeColor="text1"/>
          <w:lang w:val="en-GB"/>
        </w:rPr>
        <w:t xml:space="preserve">Although there </w:t>
      </w:r>
      <w:r w:rsidR="000B3A6E" w:rsidRPr="00894A28">
        <w:rPr>
          <w:bCs/>
          <w:iCs/>
          <w:color w:val="000000" w:themeColor="text1"/>
          <w:lang w:val="en-GB"/>
        </w:rPr>
        <w:t>are</w:t>
      </w:r>
      <w:r w:rsidRPr="00894A28">
        <w:rPr>
          <w:bCs/>
          <w:iCs/>
          <w:color w:val="000000" w:themeColor="text1"/>
          <w:lang w:val="en-GB"/>
        </w:rPr>
        <w:t xml:space="preserve"> not much to do in our village, I prefer living here.</w:t>
      </w:r>
    </w:p>
    <w:p w14:paraId="733886DE" w14:textId="77777777" w:rsidR="007A447B" w:rsidRPr="00894A28" w:rsidRDefault="007A447B" w:rsidP="007A447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bCs/>
          <w:iCs/>
          <w:color w:val="000000" w:themeColor="text1"/>
          <w:lang w:val="en-GB"/>
        </w:rPr>
        <w:t>Although there is not much to do in our village, I prefer liv</w:t>
      </w:r>
      <w:r w:rsidR="00EE5E75" w:rsidRPr="00894A28">
        <w:rPr>
          <w:bCs/>
          <w:iCs/>
          <w:color w:val="000000" w:themeColor="text1"/>
          <w:lang w:val="en-GB"/>
        </w:rPr>
        <w:t>ed</w:t>
      </w:r>
      <w:r w:rsidRPr="00894A28">
        <w:rPr>
          <w:bCs/>
          <w:iCs/>
          <w:color w:val="000000" w:themeColor="text1"/>
          <w:lang w:val="en-GB"/>
        </w:rPr>
        <w:t xml:space="preserve"> here.</w:t>
      </w:r>
    </w:p>
    <w:p w14:paraId="5A9AD7E0" w14:textId="77777777" w:rsidR="00765FC9" w:rsidRPr="00894A28" w:rsidRDefault="00765FC9">
      <w:pPr>
        <w:rPr>
          <w:color w:val="000000" w:themeColor="text1"/>
        </w:rPr>
      </w:pPr>
    </w:p>
    <w:p w14:paraId="01589581" w14:textId="77777777" w:rsidR="00EB18F6" w:rsidRPr="00894A28" w:rsidRDefault="00EB18F6" w:rsidP="0076502D">
      <w:pPr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bCs/>
          <w:i/>
          <w:iCs/>
          <w:color w:val="000000" w:themeColor="text1"/>
          <w:lang w:val="en-GB"/>
        </w:rPr>
        <w:t xml:space="preserve">Mark the letter A, B, C, or D on your answer sheet to indicate the correct option that best fits each of the numbered blanks from </w:t>
      </w:r>
      <w:r w:rsidR="0026699B" w:rsidRPr="00894A28">
        <w:rPr>
          <w:b/>
          <w:bCs/>
          <w:i/>
          <w:iCs/>
          <w:color w:val="000000" w:themeColor="text1"/>
          <w:lang w:val="en-GB"/>
        </w:rPr>
        <w:t>31 to 36.</w:t>
      </w:r>
    </w:p>
    <w:p w14:paraId="3E6C2345" w14:textId="77777777" w:rsidR="00EB18F6" w:rsidRPr="00894A28" w:rsidRDefault="00EB18F6" w:rsidP="0076502D">
      <w:pPr>
        <w:pStyle w:val="Vnbnnidung0"/>
        <w:tabs>
          <w:tab w:val="left" w:leader="underscore" w:pos="5396"/>
        </w:tabs>
        <w:spacing w:line="240" w:lineRule="auto"/>
        <w:jc w:val="both"/>
        <w:rPr>
          <w:color w:val="000000" w:themeColor="text1"/>
          <w:sz w:val="24"/>
          <w:szCs w:val="24"/>
          <w:lang w:val="en-GB"/>
        </w:rPr>
      </w:pPr>
      <w:r w:rsidRPr="00894A28">
        <w:rPr>
          <w:color w:val="000000" w:themeColor="text1"/>
          <w:sz w:val="24"/>
          <w:szCs w:val="24"/>
          <w:lang w:val="en-GB"/>
        </w:rPr>
        <w:lastRenderedPageBreak/>
        <w:t xml:space="preserve">According to the 2025 update of the World Health Organization's (WHO) air quality database, almost all global population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(31)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2E2609" w:rsidRPr="00894A28">
        <w:rPr>
          <w:color w:val="000000" w:themeColor="text1"/>
          <w:sz w:val="24"/>
          <w:szCs w:val="24"/>
          <w:lang w:val="en-GB"/>
        </w:rPr>
        <w:t>in</w:t>
      </w:r>
      <w:r w:rsidR="002E2609" w:rsidRPr="00894A28">
        <w:rPr>
          <w:b/>
          <w:bCs/>
          <w:color w:val="000000" w:themeColor="text1"/>
          <w:sz w:val="24"/>
          <w:szCs w:val="24"/>
          <w:lang w:val="en-GB"/>
        </w:rPr>
        <w:t xml:space="preserve"> </w:t>
      </w:r>
      <w:r w:rsidRPr="00894A28">
        <w:rPr>
          <w:color w:val="000000" w:themeColor="text1"/>
          <w:sz w:val="24"/>
          <w:szCs w:val="24"/>
          <w:lang w:val="en-GB"/>
        </w:rPr>
        <w:t xml:space="preserve">polluted air. A record number of over 6000 cities in 117 countries are now monitoring air quality, but the people living in them are still taking in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(32)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Pr="00894A28">
        <w:rPr>
          <w:color w:val="000000" w:themeColor="text1"/>
          <w:sz w:val="24"/>
          <w:szCs w:val="24"/>
          <w:lang w:val="en-GB"/>
        </w:rPr>
        <w:t>levels of nitrogen dioxide (NO</w:t>
      </w:r>
      <w:r w:rsidRPr="00894A28">
        <w:rPr>
          <w:color w:val="000000" w:themeColor="text1"/>
          <w:sz w:val="24"/>
          <w:szCs w:val="24"/>
          <w:vertAlign w:val="subscript"/>
          <w:lang w:val="en-GB"/>
        </w:rPr>
        <w:t>2</w:t>
      </w:r>
      <w:r w:rsidRPr="00894A28">
        <w:rPr>
          <w:color w:val="000000" w:themeColor="text1"/>
          <w:sz w:val="24"/>
          <w:szCs w:val="24"/>
          <w:lang w:val="en-GB"/>
        </w:rPr>
        <w:t xml:space="preserve">), a common urban pollutant. The findings have made the World Health Organization highlight the importance of limiting fossil fuel use and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(33)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1B1C36" w:rsidRPr="00894A28">
        <w:rPr>
          <w:bCs/>
          <w:color w:val="000000" w:themeColor="text1"/>
          <w:sz w:val="24"/>
          <w:szCs w:val="24"/>
          <w:lang w:val="en-GB"/>
        </w:rPr>
        <w:t>to</w:t>
      </w:r>
      <w:r w:rsidRPr="00894A28">
        <w:rPr>
          <w:b/>
          <w:bCs/>
          <w:color w:val="000000" w:themeColor="text1"/>
          <w:sz w:val="24"/>
          <w:szCs w:val="24"/>
          <w:lang w:val="en-GB"/>
        </w:rPr>
        <w:t xml:space="preserve"> </w:t>
      </w:r>
      <w:r w:rsidR="001B1C36" w:rsidRPr="00894A28">
        <w:rPr>
          <w:bCs/>
          <w:color w:val="000000" w:themeColor="text1"/>
          <w:sz w:val="24"/>
          <w:szCs w:val="24"/>
          <w:lang w:val="en-GB"/>
        </w:rPr>
        <w:t>reduce</w:t>
      </w:r>
      <w:r w:rsidR="001B1C36" w:rsidRPr="00894A28">
        <w:rPr>
          <w:b/>
          <w:bCs/>
          <w:color w:val="000000" w:themeColor="text1"/>
          <w:sz w:val="24"/>
          <w:szCs w:val="24"/>
          <w:lang w:val="en-GB"/>
        </w:rPr>
        <w:t xml:space="preserve"> </w:t>
      </w:r>
      <w:r w:rsidRPr="00894A28">
        <w:rPr>
          <w:color w:val="000000" w:themeColor="text1"/>
          <w:sz w:val="24"/>
          <w:szCs w:val="24"/>
          <w:lang w:val="en-GB"/>
        </w:rPr>
        <w:t>air pollution levels.</w:t>
      </w:r>
    </w:p>
    <w:p w14:paraId="5591EAC1" w14:textId="77777777" w:rsidR="00EB18F6" w:rsidRPr="00894A28" w:rsidRDefault="00146F4B" w:rsidP="0076502D">
      <w:pPr>
        <w:pStyle w:val="Vnbnnidung0"/>
        <w:tabs>
          <w:tab w:val="left" w:leader="underscore" w:pos="1800"/>
          <w:tab w:val="left" w:leader="underscore" w:pos="8954"/>
        </w:tabs>
        <w:spacing w:line="240" w:lineRule="auto"/>
        <w:jc w:val="both"/>
        <w:rPr>
          <w:color w:val="000000" w:themeColor="text1"/>
          <w:sz w:val="24"/>
          <w:szCs w:val="24"/>
          <w:lang w:val="en-GB"/>
        </w:rPr>
      </w:pPr>
      <w:r w:rsidRPr="00894A28">
        <w:rPr>
          <w:color w:val="000000" w:themeColor="text1"/>
          <w:sz w:val="24"/>
          <w:szCs w:val="24"/>
          <w:lang w:val="en-GB"/>
        </w:rPr>
        <w:t>“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It is unacceptable to still have 7 million preventable deaths and countless preventable lost years of good health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(34)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air pollution. That's what we're saying when we look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(35)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the mountain of air pollution data, evidence, and solutions available. Yet too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(36)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EB18F6" w:rsidRPr="00894A28">
        <w:rPr>
          <w:color w:val="000000" w:themeColor="text1"/>
          <w:sz w:val="24"/>
          <w:szCs w:val="24"/>
          <w:lang w:val="en-GB"/>
        </w:rPr>
        <w:t>investments are still being sunk into a polluted environment rather than in clean, healthy air,</w:t>
      </w:r>
      <w:r w:rsidRPr="00894A28">
        <w:rPr>
          <w:color w:val="000000" w:themeColor="text1"/>
          <w:sz w:val="24"/>
          <w:szCs w:val="24"/>
          <w:lang w:val="en-GB"/>
        </w:rPr>
        <w:t>”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 said Dr Maria Neira, WHO Director. Department of Environment, Climate Change and Health.</w:t>
      </w:r>
    </w:p>
    <w:p w14:paraId="59E7C780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31.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breathes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takes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intakes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4544F1" w:rsidRPr="00894A28">
        <w:rPr>
          <w:color w:val="000000" w:themeColor="text1"/>
          <w:lang w:val="en-GB"/>
        </w:rPr>
        <w:t>lives</w:t>
      </w:r>
    </w:p>
    <w:p w14:paraId="2BDD6E17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32.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healthcare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unhealthy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healthful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healthily</w:t>
      </w:r>
    </w:p>
    <w:p w14:paraId="68D5341B" w14:textId="77777777" w:rsidR="00765FC9" w:rsidRPr="00894A28" w:rsidRDefault="00631E6B">
      <w:pPr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33. </w:t>
      </w:r>
    </w:p>
    <w:p w14:paraId="563CE226" w14:textId="77777777" w:rsidR="00765FC9" w:rsidRPr="00894A28" w:rsidRDefault="00631E6B">
      <w:pPr>
        <w:tabs>
          <w:tab w:val="left" w:pos="283"/>
          <w:tab w:val="left" w:pos="5528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1B1C36" w:rsidRPr="00894A28">
        <w:rPr>
          <w:color w:val="000000" w:themeColor="text1"/>
          <w:lang w:val="en-GB"/>
        </w:rPr>
        <w:t>other taking steps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1B1C36" w:rsidRPr="00894A28">
        <w:rPr>
          <w:color w:val="000000" w:themeColor="text1"/>
          <w:lang w:val="en-GB"/>
        </w:rPr>
        <w:t>take steps other</w:t>
      </w:r>
    </w:p>
    <w:p w14:paraId="78BCACAF" w14:textId="77777777" w:rsidR="00765FC9" w:rsidRPr="00894A28" w:rsidRDefault="00631E6B">
      <w:pPr>
        <w:tabs>
          <w:tab w:val="left" w:pos="283"/>
          <w:tab w:val="left" w:pos="5528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1B1C36" w:rsidRPr="00894A28">
        <w:rPr>
          <w:color w:val="000000" w:themeColor="text1"/>
          <w:lang w:val="en-GB"/>
        </w:rPr>
        <w:t>to take other steps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1B1C36" w:rsidRPr="00894A28">
        <w:rPr>
          <w:color w:val="000000" w:themeColor="text1"/>
          <w:lang w:val="en-GB"/>
        </w:rPr>
        <w:t>taking other steps</w:t>
      </w:r>
    </w:p>
    <w:p w14:paraId="7939B074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34.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652558" w:rsidRPr="00894A28">
        <w:rPr>
          <w:color w:val="000000" w:themeColor="text1"/>
          <w:lang w:val="en-GB"/>
        </w:rPr>
        <w:t>because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due to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652558" w:rsidRPr="00894A28">
        <w:rPr>
          <w:color w:val="000000" w:themeColor="text1"/>
          <w:lang w:val="en-GB"/>
        </w:rPr>
        <w:t>in spite of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652558" w:rsidRPr="00894A28">
        <w:rPr>
          <w:color w:val="000000" w:themeColor="text1"/>
          <w:lang w:val="en-GB"/>
        </w:rPr>
        <w:t>in order to</w:t>
      </w:r>
    </w:p>
    <w:p w14:paraId="35334E26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>Ques</w:t>
      </w:r>
      <w:r w:rsidRPr="00894A28">
        <w:rPr>
          <w:b/>
          <w:color w:val="000000" w:themeColor="text1"/>
        </w:rPr>
        <w:t xml:space="preserve">tion 35.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to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at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for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after</w:t>
      </w:r>
    </w:p>
    <w:p w14:paraId="0C49D2F6" w14:textId="77777777" w:rsidR="00765FC9" w:rsidRPr="00894A28" w:rsidRDefault="00631E6B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36.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many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much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little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more</w:t>
      </w:r>
    </w:p>
    <w:p w14:paraId="072EE1F7" w14:textId="77777777" w:rsidR="00765FC9" w:rsidRPr="00894A28" w:rsidRDefault="00765FC9">
      <w:pPr>
        <w:rPr>
          <w:color w:val="000000" w:themeColor="text1"/>
        </w:rPr>
      </w:pPr>
    </w:p>
    <w:p w14:paraId="2C9F75DB" w14:textId="77777777" w:rsidR="00EB18F6" w:rsidRPr="00894A28" w:rsidRDefault="00EB18F6" w:rsidP="0076502D">
      <w:pPr>
        <w:widowControl w:val="0"/>
        <w:tabs>
          <w:tab w:val="left" w:pos="2055"/>
        </w:tabs>
        <w:jc w:val="both"/>
        <w:rPr>
          <w:b/>
          <w:bCs/>
          <w:i/>
          <w:iCs/>
          <w:color w:val="000000" w:themeColor="text1"/>
          <w:spacing w:val="-10"/>
          <w:lang w:val="en-GB"/>
        </w:rPr>
      </w:pPr>
      <w:r w:rsidRPr="00894A28">
        <w:rPr>
          <w:b/>
          <w:bCs/>
          <w:i/>
          <w:iCs/>
          <w:color w:val="000000" w:themeColor="text1"/>
          <w:lang w:val="en-GB"/>
        </w:rPr>
        <w:t xml:space="preserve">Four phrases/ sentences have been removed from the text below. For each question, mark the letter A, B, C, or D </w:t>
      </w:r>
      <w:r w:rsidRPr="00894A28">
        <w:rPr>
          <w:b/>
          <w:bCs/>
          <w:i/>
          <w:iCs/>
          <w:color w:val="000000" w:themeColor="text1"/>
          <w:spacing w:val="-10"/>
          <w:lang w:val="en-GB"/>
        </w:rPr>
        <w:t>on your answer sheet to indicate the correct option that best fits each of the numbered blanks from 37 to 40.</w:t>
      </w:r>
    </w:p>
    <w:p w14:paraId="7C792414" w14:textId="77777777" w:rsidR="00ED6DB8" w:rsidRPr="00894A28" w:rsidRDefault="00ED6DB8" w:rsidP="0076502D">
      <w:pPr>
        <w:tabs>
          <w:tab w:val="left" w:pos="3402"/>
          <w:tab w:val="left" w:pos="6237"/>
          <w:tab w:val="left" w:pos="8505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>One of the most valuable things in life is the experiences we go through. These experiences, whether good or bad, shape who we are and how we see the world</w:t>
      </w:r>
      <w:r w:rsidRPr="00894A28">
        <w:rPr>
          <w:bCs/>
          <w:color w:val="000000" w:themeColor="text1"/>
          <w:lang w:val="en-GB"/>
        </w:rPr>
        <w:t>.</w:t>
      </w:r>
      <w:r w:rsidRPr="00894A28">
        <w:rPr>
          <w:color w:val="000000" w:themeColor="text1"/>
          <w:lang w:val="en-GB"/>
        </w:rPr>
        <w:t xml:space="preserve"> Our personal experiences can </w:t>
      </w:r>
      <w:r w:rsidRPr="00894A28">
        <w:rPr>
          <w:b/>
          <w:color w:val="000000" w:themeColor="text1"/>
          <w:lang w:val="en-GB"/>
        </w:rPr>
        <w:t>(37)</w:t>
      </w:r>
      <w:r w:rsidRPr="00894A28">
        <w:rPr>
          <w:color w:val="000000" w:themeColor="text1"/>
          <w:lang w:val="en-GB"/>
        </w:rPr>
        <w:t xml:space="preserve"> </w:t>
      </w:r>
      <w:r w:rsidR="009073A8" w:rsidRPr="00894A28">
        <w:rPr>
          <w:b/>
          <w:color w:val="000000" w:themeColor="text1"/>
          <w:lang w:val="en-GB"/>
        </w:rPr>
        <w:t>__</w:t>
      </w:r>
      <w:r w:rsidRPr="00894A28">
        <w:rPr>
          <w:b/>
          <w:color w:val="000000" w:themeColor="text1"/>
          <w:lang w:val="en-GB"/>
        </w:rPr>
        <w:t>____</w:t>
      </w:r>
      <w:r w:rsidR="00FE2140" w:rsidRPr="00894A28">
        <w:rPr>
          <w:b/>
          <w:color w:val="000000" w:themeColor="text1"/>
          <w:lang w:val="en-GB"/>
        </w:rPr>
        <w:t>_</w:t>
      </w:r>
      <w:r w:rsidR="00FE2140" w:rsidRPr="00894A28">
        <w:rPr>
          <w:color w:val="000000" w:themeColor="text1"/>
          <w:lang w:val="en-GB"/>
        </w:rPr>
        <w:t>. They</w:t>
      </w:r>
      <w:r w:rsidRPr="00894A28">
        <w:rPr>
          <w:color w:val="000000" w:themeColor="text1"/>
          <w:lang w:val="en-GB"/>
        </w:rPr>
        <w:t xml:space="preserve"> provide us with important life lessons, helping us to grow and become wiser.</w:t>
      </w:r>
    </w:p>
    <w:p w14:paraId="4E6A0515" w14:textId="77777777" w:rsidR="00ED6DB8" w:rsidRPr="00894A28" w:rsidRDefault="00ED6DB8" w:rsidP="0076502D">
      <w:pPr>
        <w:tabs>
          <w:tab w:val="left" w:pos="3402"/>
          <w:tab w:val="left" w:pos="6237"/>
          <w:tab w:val="left" w:pos="8505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>For example, traveling to different countries allows us to see new cultures and learn different ways of living.</w:t>
      </w:r>
      <w:r w:rsidR="009073A8" w:rsidRPr="00894A28">
        <w:rPr>
          <w:color w:val="000000" w:themeColor="text1"/>
          <w:lang w:val="en-GB"/>
        </w:rPr>
        <w:t xml:space="preserve"> </w:t>
      </w:r>
      <w:r w:rsidR="00E445FA" w:rsidRPr="00894A28">
        <w:rPr>
          <w:color w:val="000000" w:themeColor="text1"/>
          <w:lang w:val="en-GB"/>
        </w:rPr>
        <w:t>This is especially true in the case of travelling</w:t>
      </w:r>
      <w:r w:rsidRPr="00894A28">
        <w:rPr>
          <w:color w:val="000000" w:themeColor="text1"/>
          <w:lang w:val="en-GB"/>
        </w:rPr>
        <w:t xml:space="preserve">. </w:t>
      </w:r>
      <w:r w:rsidR="00E445FA" w:rsidRPr="00894A28">
        <w:rPr>
          <w:b/>
          <w:color w:val="000000" w:themeColor="text1"/>
          <w:lang w:val="en-GB"/>
        </w:rPr>
        <w:t>(38)</w:t>
      </w:r>
      <w:r w:rsidR="00E445FA" w:rsidRPr="00894A28">
        <w:rPr>
          <w:color w:val="000000" w:themeColor="text1"/>
          <w:lang w:val="en-GB"/>
        </w:rPr>
        <w:t xml:space="preserve"> </w:t>
      </w:r>
      <w:r w:rsidR="00E445FA" w:rsidRPr="00894A28">
        <w:rPr>
          <w:b/>
          <w:color w:val="000000" w:themeColor="text1"/>
          <w:lang w:val="en-GB"/>
        </w:rPr>
        <w:t>_______</w:t>
      </w:r>
      <w:r w:rsidRPr="00894A28">
        <w:rPr>
          <w:color w:val="000000" w:themeColor="text1"/>
          <w:lang w:val="en-GB"/>
        </w:rPr>
        <w:t>, but the excitement of discovering new places usually outweighs the fear. After each trip, we often feel more confident and open-minded</w:t>
      </w:r>
      <w:r w:rsidRPr="00894A28">
        <w:rPr>
          <w:b/>
          <w:color w:val="000000" w:themeColor="text1"/>
          <w:lang w:val="en-GB"/>
        </w:rPr>
        <w:t>.</w:t>
      </w:r>
    </w:p>
    <w:p w14:paraId="5451CD2C" w14:textId="69C0831E" w:rsidR="00ED6DB8" w:rsidRPr="00894A28" w:rsidRDefault="00ED6DB8" w:rsidP="0076502D">
      <w:pPr>
        <w:tabs>
          <w:tab w:val="left" w:pos="3402"/>
          <w:tab w:val="left" w:pos="6237"/>
          <w:tab w:val="left" w:pos="8505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>Another key aspect of experiences is the way they help us form relationships.</w:t>
      </w:r>
      <w:r w:rsidR="00731945">
        <w:rPr>
          <w:color w:val="000000" w:themeColor="text1"/>
          <w:lang w:val="vi-VN"/>
        </w:rPr>
        <w:t xml:space="preserve"> </w:t>
      </w:r>
      <w:proofErr w:type="gramStart"/>
      <w:r w:rsidRPr="00894A28">
        <w:rPr>
          <w:color w:val="000000" w:themeColor="text1"/>
          <w:lang w:val="en-GB"/>
        </w:rPr>
        <w:t>They</w:t>
      </w:r>
      <w:proofErr w:type="gramEnd"/>
      <w:r w:rsidRPr="00894A28">
        <w:rPr>
          <w:color w:val="000000" w:themeColor="text1"/>
          <w:lang w:val="en-GB"/>
        </w:rPr>
        <w:t xml:space="preserve"> </w:t>
      </w:r>
      <w:r w:rsidRPr="00894A28">
        <w:rPr>
          <w:b/>
          <w:color w:val="000000" w:themeColor="text1"/>
          <w:lang w:val="en-GB"/>
        </w:rPr>
        <w:t>(39)</w:t>
      </w:r>
      <w:r w:rsidRPr="00894A28">
        <w:rPr>
          <w:color w:val="000000" w:themeColor="text1"/>
          <w:lang w:val="en-GB"/>
        </w:rPr>
        <w:t xml:space="preserve"> </w:t>
      </w:r>
      <w:r w:rsidR="009073A8" w:rsidRPr="00894A28">
        <w:rPr>
          <w:b/>
          <w:color w:val="000000" w:themeColor="text1"/>
          <w:lang w:val="en-GB"/>
        </w:rPr>
        <w:t>_____</w:t>
      </w:r>
      <w:r w:rsidRPr="00894A28">
        <w:rPr>
          <w:b/>
          <w:color w:val="000000" w:themeColor="text1"/>
          <w:lang w:val="en-GB"/>
        </w:rPr>
        <w:t>___</w:t>
      </w:r>
      <w:r w:rsidRPr="00894A28">
        <w:rPr>
          <w:color w:val="000000" w:themeColor="text1"/>
          <w:lang w:val="en-GB"/>
        </w:rPr>
        <w:t>. Experiences we share with others, such as working on a project or going through a difficult time, can strengthen our connections with them. These moments help build trust and understanding between people.</w:t>
      </w:r>
    </w:p>
    <w:p w14:paraId="6138E2F4" w14:textId="77777777" w:rsidR="00ED6DB8" w:rsidRPr="00894A28" w:rsidRDefault="00ED6DB8" w:rsidP="0076502D">
      <w:pPr>
        <w:tabs>
          <w:tab w:val="left" w:pos="3402"/>
          <w:tab w:val="left" w:pos="6237"/>
          <w:tab w:val="left" w:pos="8505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 xml:space="preserve">Looking back at our experiences, we often realize that even the tough ones had value. </w:t>
      </w:r>
      <w:r w:rsidRPr="00894A28">
        <w:rPr>
          <w:b/>
          <w:color w:val="000000" w:themeColor="text1"/>
          <w:lang w:val="en-GB"/>
        </w:rPr>
        <w:t>(40)</w:t>
      </w:r>
      <w:r w:rsidRPr="00894A28">
        <w:rPr>
          <w:color w:val="000000" w:themeColor="text1"/>
          <w:lang w:val="en-GB"/>
        </w:rPr>
        <w:t xml:space="preserve"> </w:t>
      </w:r>
      <w:r w:rsidR="009073A8" w:rsidRPr="00894A28">
        <w:rPr>
          <w:b/>
          <w:color w:val="000000" w:themeColor="text1"/>
          <w:lang w:val="en-GB"/>
        </w:rPr>
        <w:t>_</w:t>
      </w:r>
      <w:r w:rsidRPr="00894A28">
        <w:rPr>
          <w:b/>
          <w:color w:val="000000" w:themeColor="text1"/>
          <w:lang w:val="en-GB"/>
        </w:rPr>
        <w:t>_____</w:t>
      </w:r>
      <w:r w:rsidRPr="00894A28">
        <w:rPr>
          <w:color w:val="000000" w:themeColor="text1"/>
          <w:lang w:val="en-GB"/>
        </w:rPr>
        <w:t>. In fact, without them, we wouldn't have learned the resilience and strength that guide us through life today.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5"/>
      </w:tblGrid>
      <w:tr w:rsidR="00894A28" w:rsidRPr="00894A28" w14:paraId="486E4506" w14:textId="77777777" w:rsidTr="00FE2140">
        <w:tc>
          <w:tcPr>
            <w:tcW w:w="7825" w:type="dxa"/>
          </w:tcPr>
          <w:p w14:paraId="5E679FE7" w14:textId="77777777" w:rsidR="00FE2140" w:rsidRPr="00894A28" w:rsidRDefault="00FE2140" w:rsidP="0076502D">
            <w:pPr>
              <w:tabs>
                <w:tab w:val="left" w:pos="3402"/>
                <w:tab w:val="left" w:pos="6237"/>
                <w:tab w:val="left" w:pos="8505"/>
              </w:tabs>
              <w:rPr>
                <w:color w:val="000000" w:themeColor="text1"/>
                <w:lang w:val="en-GB"/>
              </w:rPr>
            </w:pPr>
            <w:r w:rsidRPr="00894A28">
              <w:rPr>
                <w:b/>
                <w:color w:val="000000" w:themeColor="text1"/>
                <w:lang w:val="en-GB"/>
              </w:rPr>
              <w:t>A.</w:t>
            </w:r>
            <w:r w:rsidRPr="00894A28">
              <w:rPr>
                <w:color w:val="000000" w:themeColor="text1"/>
                <w:lang w:val="en-GB"/>
              </w:rPr>
              <w:t xml:space="preserve"> They teach us how to deal with challenges</w:t>
            </w:r>
            <w:r w:rsidRPr="00894A28">
              <w:rPr>
                <w:color w:val="000000" w:themeColor="text1"/>
                <w:lang w:val="en-GB"/>
              </w:rPr>
              <w:br/>
            </w:r>
            <w:r w:rsidRPr="00894A28">
              <w:rPr>
                <w:b/>
                <w:color w:val="000000" w:themeColor="text1"/>
                <w:lang w:val="en-GB"/>
              </w:rPr>
              <w:t>B.</w:t>
            </w:r>
            <w:r w:rsidRPr="00894A28">
              <w:rPr>
                <w:color w:val="000000" w:themeColor="text1"/>
                <w:lang w:val="en-GB"/>
              </w:rPr>
              <w:t xml:space="preserve"> bring opportunities for </w:t>
            </w:r>
            <w:r w:rsidR="00B9370F" w:rsidRPr="00894A28">
              <w:rPr>
                <w:color w:val="000000" w:themeColor="text1"/>
                <w:lang w:val="en-GB"/>
              </w:rPr>
              <w:t>personal development</w:t>
            </w:r>
            <w:r w:rsidRPr="00894A28">
              <w:rPr>
                <w:color w:val="000000" w:themeColor="text1"/>
                <w:lang w:val="en-GB"/>
              </w:rPr>
              <w:br/>
            </w:r>
            <w:r w:rsidRPr="00894A28">
              <w:rPr>
                <w:b/>
                <w:color w:val="000000" w:themeColor="text1"/>
                <w:lang w:val="en-GB"/>
              </w:rPr>
              <w:t>C.</w:t>
            </w:r>
            <w:r w:rsidRPr="00894A28">
              <w:rPr>
                <w:color w:val="000000" w:themeColor="text1"/>
                <w:lang w:val="en-GB"/>
              </w:rPr>
              <w:t xml:space="preserve"> </w:t>
            </w:r>
            <w:r w:rsidR="00E445FA" w:rsidRPr="00894A28">
              <w:rPr>
                <w:color w:val="000000" w:themeColor="text1"/>
                <w:lang w:val="en-GB"/>
              </w:rPr>
              <w:t>Some people might feel nervous before travel</w:t>
            </w:r>
            <w:r w:rsidR="00324DCD" w:rsidRPr="00894A28">
              <w:rPr>
                <w:color w:val="000000" w:themeColor="text1"/>
                <w:lang w:val="en-GB"/>
              </w:rPr>
              <w:t>l</w:t>
            </w:r>
            <w:r w:rsidR="00E445FA" w:rsidRPr="00894A28">
              <w:rPr>
                <w:color w:val="000000" w:themeColor="text1"/>
                <w:lang w:val="en-GB"/>
              </w:rPr>
              <w:t>ing</w:t>
            </w:r>
            <w:r w:rsidRPr="00894A28">
              <w:rPr>
                <w:color w:val="000000" w:themeColor="text1"/>
                <w:lang w:val="en-GB"/>
              </w:rPr>
              <w:br/>
            </w:r>
            <w:r w:rsidRPr="00894A28">
              <w:rPr>
                <w:b/>
                <w:color w:val="000000" w:themeColor="text1"/>
                <w:lang w:val="en-GB"/>
              </w:rPr>
              <w:t>D.</w:t>
            </w:r>
            <w:r w:rsidRPr="00894A28">
              <w:rPr>
                <w:color w:val="000000" w:themeColor="text1"/>
                <w:lang w:val="en-GB"/>
              </w:rPr>
              <w:t xml:space="preserve"> bring people closer together</w:t>
            </w:r>
          </w:p>
        </w:tc>
      </w:tr>
    </w:tbl>
    <w:p w14:paraId="495AC46E" w14:textId="6EFF9204" w:rsidR="00C63CA2" w:rsidRPr="00894A28" w:rsidRDefault="00C63CA2" w:rsidP="009073A8">
      <w:pPr>
        <w:tabs>
          <w:tab w:val="left" w:pos="283"/>
        </w:tabs>
        <w:rPr>
          <w:b/>
          <w:b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37. </w:t>
      </w:r>
      <w:r w:rsidRPr="00894A28">
        <w:rPr>
          <w:b/>
          <w:bCs/>
          <w:color w:val="000000" w:themeColor="text1"/>
          <w:lang w:val="en-GB"/>
        </w:rPr>
        <w:t>______</w:t>
      </w:r>
      <w:r w:rsidRPr="00894A28">
        <w:rPr>
          <w:b/>
          <w:bCs/>
          <w:color w:val="000000" w:themeColor="text1"/>
          <w:lang w:val="en-GB"/>
        </w:rPr>
        <w:tab/>
      </w:r>
      <w:r w:rsidR="00D97B18" w:rsidRPr="00894A28">
        <w:rPr>
          <w:b/>
          <w:bCs/>
          <w:color w:val="000000" w:themeColor="text1"/>
          <w:lang w:val="en-GB"/>
        </w:rPr>
        <w:tab/>
      </w:r>
      <w:r w:rsidRPr="00894A28">
        <w:rPr>
          <w:b/>
          <w:bCs/>
          <w:color w:val="000000" w:themeColor="text1"/>
          <w:lang w:val="en-GB"/>
        </w:rPr>
        <w:t>Question 38.  ______</w:t>
      </w:r>
      <w:r w:rsidR="00F57F28">
        <w:rPr>
          <w:b/>
          <w:bCs/>
          <w:color w:val="000000" w:themeColor="text1"/>
          <w:lang w:val="en-GB"/>
        </w:rPr>
        <w:t xml:space="preserve">    </w:t>
      </w:r>
      <w:r w:rsidRPr="00894A28">
        <w:rPr>
          <w:b/>
          <w:bCs/>
          <w:color w:val="000000" w:themeColor="text1"/>
          <w:lang w:val="en-GB"/>
        </w:rPr>
        <w:t>Question 39.  ______</w:t>
      </w:r>
      <w:r w:rsidRPr="00894A28">
        <w:rPr>
          <w:b/>
          <w:bCs/>
          <w:color w:val="000000" w:themeColor="text1"/>
          <w:lang w:val="en-GB"/>
        </w:rPr>
        <w:tab/>
        <w:t>Question 40.  ______</w:t>
      </w:r>
    </w:p>
    <w:p w14:paraId="3A2E9437" w14:textId="77777777" w:rsidR="00765FC9" w:rsidRPr="00894A28" w:rsidRDefault="00765FC9">
      <w:pPr>
        <w:rPr>
          <w:color w:val="000000" w:themeColor="text1"/>
        </w:rPr>
      </w:pPr>
    </w:p>
    <w:p w14:paraId="74DE74B9" w14:textId="77777777" w:rsidR="00F57F28" w:rsidRPr="00CB185A" w:rsidRDefault="00F57F28" w:rsidP="00F57F28">
      <w:pPr>
        <w:spacing w:line="276" w:lineRule="auto"/>
        <w:jc w:val="center"/>
        <w:rPr>
          <w:rFonts w:eastAsia="Calibri"/>
          <w:i/>
          <w:color w:val="000000" w:themeColor="text1"/>
        </w:rPr>
      </w:pPr>
      <w:r w:rsidRPr="00CB185A">
        <w:rPr>
          <w:rFonts w:eastAsia="Calibri"/>
          <w:i/>
          <w:color w:val="000000" w:themeColor="text1"/>
        </w:rPr>
        <w:t xml:space="preserve">1. </w:t>
      </w:r>
      <w:proofErr w:type="spellStart"/>
      <w:r w:rsidRPr="00CB185A">
        <w:rPr>
          <w:rFonts w:eastAsia="Calibri"/>
          <w:i/>
          <w:color w:val="000000" w:themeColor="text1"/>
        </w:rPr>
        <w:t>Thí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sinh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không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được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sử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dụng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tài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liệu</w:t>
      </w:r>
      <w:proofErr w:type="spellEnd"/>
      <w:r w:rsidRPr="00CB185A">
        <w:rPr>
          <w:rFonts w:eastAsia="Calibri"/>
          <w:i/>
          <w:color w:val="000000" w:themeColor="text1"/>
        </w:rPr>
        <w:t>;</w:t>
      </w:r>
    </w:p>
    <w:p w14:paraId="342F7929" w14:textId="1530D399" w:rsidR="00F57F28" w:rsidRDefault="00F57F28" w:rsidP="00F57F28">
      <w:pPr>
        <w:jc w:val="center"/>
        <w:rPr>
          <w:rFonts w:eastAsia="Calibri"/>
          <w:i/>
          <w:color w:val="000000" w:themeColor="text1"/>
        </w:rPr>
      </w:pPr>
      <w:r w:rsidRPr="00CB185A">
        <w:rPr>
          <w:rFonts w:eastAsia="Calibri"/>
          <w:i/>
          <w:color w:val="000000" w:themeColor="text1"/>
        </w:rPr>
        <w:t xml:space="preserve">2. </w:t>
      </w:r>
      <w:proofErr w:type="spellStart"/>
      <w:r w:rsidRPr="00CB185A">
        <w:rPr>
          <w:rFonts w:eastAsia="Calibri"/>
          <w:i/>
          <w:color w:val="000000" w:themeColor="text1"/>
        </w:rPr>
        <w:t>Cán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bộ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coi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thi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không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giải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thích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gì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thêm</w:t>
      </w:r>
      <w:proofErr w:type="spellEnd"/>
      <w:r w:rsidRPr="00CB185A">
        <w:rPr>
          <w:rFonts w:eastAsia="Calibri"/>
          <w:i/>
          <w:color w:val="000000" w:themeColor="text1"/>
        </w:rPr>
        <w:t>.</w:t>
      </w:r>
    </w:p>
    <w:p w14:paraId="7CFBE0BB" w14:textId="77777777" w:rsidR="00F57F28" w:rsidRDefault="00F57F28" w:rsidP="00F57F28">
      <w:pPr>
        <w:jc w:val="center"/>
        <w:rPr>
          <w:rStyle w:val="YoungMixChar"/>
          <w:b/>
          <w:i/>
          <w:color w:val="000000" w:themeColor="text1"/>
        </w:rPr>
      </w:pPr>
    </w:p>
    <w:p w14:paraId="27F8DD2C" w14:textId="5D918F33" w:rsidR="00765FC9" w:rsidRPr="00894A28" w:rsidRDefault="00631E6B">
      <w:pPr>
        <w:jc w:val="center"/>
        <w:rPr>
          <w:color w:val="000000" w:themeColor="text1"/>
        </w:rPr>
      </w:pPr>
      <w:r w:rsidRPr="00894A28">
        <w:rPr>
          <w:rStyle w:val="YoungMixChar"/>
          <w:b/>
          <w:i/>
          <w:color w:val="000000" w:themeColor="text1"/>
        </w:rPr>
        <w:t>------ THE END ------</w:t>
      </w:r>
    </w:p>
    <w:sectPr w:rsidR="00765FC9" w:rsidRPr="00894A28" w:rsidSect="00524D82">
      <w:footerReference w:type="default" r:id="rId8"/>
      <w:pgSz w:w="11906" w:h="16838"/>
      <w:pgMar w:top="567" w:right="567" w:bottom="567" w:left="1134" w:header="283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4670D" w14:textId="77777777" w:rsidR="00631E6B" w:rsidRDefault="00631E6B">
      <w:r>
        <w:separator/>
      </w:r>
    </w:p>
  </w:endnote>
  <w:endnote w:type="continuationSeparator" w:id="0">
    <w:p w14:paraId="3F9F93CB" w14:textId="77777777" w:rsidR="00631E6B" w:rsidRDefault="0063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F7952" w14:textId="77777777" w:rsidR="00765FC9" w:rsidRDefault="00631E6B">
    <w:pPr>
      <w:pBdr>
        <w:top w:val="single" w:sz="6" w:space="1" w:color="auto"/>
      </w:pBdr>
      <w:tabs>
        <w:tab w:val="right" w:pos="10489"/>
      </w:tabs>
    </w:pPr>
    <w:r>
      <w:t>Mã đề 955</w:t>
    </w:r>
    <w:r>
      <w:tab/>
      <w:t xml:space="preserve">Page </w:t>
    </w:r>
    <w:r>
      <w:fldChar w:fldCharType="begin"/>
    </w:r>
    <w:r>
      <w:instrText>Page</w:instrText>
    </w:r>
    <w:r>
      <w:fldChar w:fldCharType="separate"/>
    </w:r>
    <w:r>
      <w:t>Seq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Seq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87F3D" w14:textId="77777777" w:rsidR="00631E6B" w:rsidRDefault="00631E6B">
      <w:r>
        <w:separator/>
      </w:r>
    </w:p>
  </w:footnote>
  <w:footnote w:type="continuationSeparator" w:id="0">
    <w:p w14:paraId="66729EF7" w14:textId="77777777" w:rsidR="00631E6B" w:rsidRDefault="00631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D21BB"/>
    <w:multiLevelType w:val="hybridMultilevel"/>
    <w:tmpl w:val="078255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D84667"/>
    <w:multiLevelType w:val="hybridMultilevel"/>
    <w:tmpl w:val="3FE6EB9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A4695"/>
    <w:multiLevelType w:val="hybridMultilevel"/>
    <w:tmpl w:val="9320C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8F6"/>
    <w:rsid w:val="0002148C"/>
    <w:rsid w:val="00027BCD"/>
    <w:rsid w:val="0003259F"/>
    <w:rsid w:val="00057191"/>
    <w:rsid w:val="00064813"/>
    <w:rsid w:val="00066208"/>
    <w:rsid w:val="000A1A7C"/>
    <w:rsid w:val="000B23D7"/>
    <w:rsid w:val="000B3A6E"/>
    <w:rsid w:val="00105A51"/>
    <w:rsid w:val="001137D0"/>
    <w:rsid w:val="00115B98"/>
    <w:rsid w:val="001240DA"/>
    <w:rsid w:val="00142A49"/>
    <w:rsid w:val="00146F4B"/>
    <w:rsid w:val="0014773D"/>
    <w:rsid w:val="001825D8"/>
    <w:rsid w:val="00187702"/>
    <w:rsid w:val="00191B02"/>
    <w:rsid w:val="00195089"/>
    <w:rsid w:val="001B1C36"/>
    <w:rsid w:val="001E476F"/>
    <w:rsid w:val="00207882"/>
    <w:rsid w:val="00227D66"/>
    <w:rsid w:val="0026699B"/>
    <w:rsid w:val="002C444D"/>
    <w:rsid w:val="002D1FD8"/>
    <w:rsid w:val="002D2D53"/>
    <w:rsid w:val="002E2609"/>
    <w:rsid w:val="002E7CDF"/>
    <w:rsid w:val="00324DCD"/>
    <w:rsid w:val="00336881"/>
    <w:rsid w:val="003437AB"/>
    <w:rsid w:val="00346D15"/>
    <w:rsid w:val="003A0000"/>
    <w:rsid w:val="003B418B"/>
    <w:rsid w:val="003B6D09"/>
    <w:rsid w:val="003C66E2"/>
    <w:rsid w:val="003D0AC5"/>
    <w:rsid w:val="003D656F"/>
    <w:rsid w:val="003E050F"/>
    <w:rsid w:val="003E6F41"/>
    <w:rsid w:val="003F35C3"/>
    <w:rsid w:val="00436448"/>
    <w:rsid w:val="0043686C"/>
    <w:rsid w:val="00445997"/>
    <w:rsid w:val="004544F1"/>
    <w:rsid w:val="00464B55"/>
    <w:rsid w:val="004771A6"/>
    <w:rsid w:val="004954DB"/>
    <w:rsid w:val="004C6173"/>
    <w:rsid w:val="004D5DE5"/>
    <w:rsid w:val="00506686"/>
    <w:rsid w:val="00524D82"/>
    <w:rsid w:val="00556585"/>
    <w:rsid w:val="005A3523"/>
    <w:rsid w:val="005A5B2D"/>
    <w:rsid w:val="005B56AC"/>
    <w:rsid w:val="005D35DB"/>
    <w:rsid w:val="005E321B"/>
    <w:rsid w:val="005F48E0"/>
    <w:rsid w:val="00615928"/>
    <w:rsid w:val="00625068"/>
    <w:rsid w:val="00631E6B"/>
    <w:rsid w:val="00652558"/>
    <w:rsid w:val="00682053"/>
    <w:rsid w:val="0069341E"/>
    <w:rsid w:val="006C3F1D"/>
    <w:rsid w:val="006C7DF7"/>
    <w:rsid w:val="006E3E47"/>
    <w:rsid w:val="006F2773"/>
    <w:rsid w:val="006F6965"/>
    <w:rsid w:val="007243DD"/>
    <w:rsid w:val="0072543F"/>
    <w:rsid w:val="00731945"/>
    <w:rsid w:val="0076152E"/>
    <w:rsid w:val="0076502D"/>
    <w:rsid w:val="00765FC9"/>
    <w:rsid w:val="00781CAE"/>
    <w:rsid w:val="007A26A5"/>
    <w:rsid w:val="007A447B"/>
    <w:rsid w:val="007C0128"/>
    <w:rsid w:val="007E0FE3"/>
    <w:rsid w:val="00805BB1"/>
    <w:rsid w:val="00836FFA"/>
    <w:rsid w:val="0084432B"/>
    <w:rsid w:val="00853333"/>
    <w:rsid w:val="00884AED"/>
    <w:rsid w:val="00894A28"/>
    <w:rsid w:val="008B4541"/>
    <w:rsid w:val="008E55F3"/>
    <w:rsid w:val="009073A8"/>
    <w:rsid w:val="00947098"/>
    <w:rsid w:val="00954F47"/>
    <w:rsid w:val="00970FDB"/>
    <w:rsid w:val="009C0220"/>
    <w:rsid w:val="009D2031"/>
    <w:rsid w:val="009F7076"/>
    <w:rsid w:val="009F7709"/>
    <w:rsid w:val="00A03A94"/>
    <w:rsid w:val="00A0585D"/>
    <w:rsid w:val="00A24862"/>
    <w:rsid w:val="00A6124D"/>
    <w:rsid w:val="00A83F00"/>
    <w:rsid w:val="00AA6F46"/>
    <w:rsid w:val="00B057D6"/>
    <w:rsid w:val="00B07F80"/>
    <w:rsid w:val="00B10AE5"/>
    <w:rsid w:val="00B16D02"/>
    <w:rsid w:val="00B41ECD"/>
    <w:rsid w:val="00B8391F"/>
    <w:rsid w:val="00B87BCE"/>
    <w:rsid w:val="00B9370F"/>
    <w:rsid w:val="00BA41C3"/>
    <w:rsid w:val="00BF4675"/>
    <w:rsid w:val="00BF62B6"/>
    <w:rsid w:val="00C00E47"/>
    <w:rsid w:val="00C3787E"/>
    <w:rsid w:val="00C46816"/>
    <w:rsid w:val="00C553B2"/>
    <w:rsid w:val="00C63CA2"/>
    <w:rsid w:val="00C73495"/>
    <w:rsid w:val="00C772D9"/>
    <w:rsid w:val="00C90186"/>
    <w:rsid w:val="00C96526"/>
    <w:rsid w:val="00CA3514"/>
    <w:rsid w:val="00CA3932"/>
    <w:rsid w:val="00CE678E"/>
    <w:rsid w:val="00CF1BD1"/>
    <w:rsid w:val="00CF794A"/>
    <w:rsid w:val="00D267BA"/>
    <w:rsid w:val="00D7108D"/>
    <w:rsid w:val="00D80956"/>
    <w:rsid w:val="00D937B6"/>
    <w:rsid w:val="00D97B18"/>
    <w:rsid w:val="00DE3C5D"/>
    <w:rsid w:val="00DF1006"/>
    <w:rsid w:val="00E16785"/>
    <w:rsid w:val="00E242C1"/>
    <w:rsid w:val="00E445FA"/>
    <w:rsid w:val="00E46D92"/>
    <w:rsid w:val="00E54942"/>
    <w:rsid w:val="00E54BE5"/>
    <w:rsid w:val="00E760F7"/>
    <w:rsid w:val="00E765F5"/>
    <w:rsid w:val="00E91583"/>
    <w:rsid w:val="00E97F2C"/>
    <w:rsid w:val="00EB18F6"/>
    <w:rsid w:val="00EC1492"/>
    <w:rsid w:val="00ED6DB8"/>
    <w:rsid w:val="00EE5E75"/>
    <w:rsid w:val="00EF2089"/>
    <w:rsid w:val="00F125FA"/>
    <w:rsid w:val="00F57518"/>
    <w:rsid w:val="00F57F28"/>
    <w:rsid w:val="00F864A8"/>
    <w:rsid w:val="00FB2CBA"/>
    <w:rsid w:val="00FD13D9"/>
    <w:rsid w:val="00FE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6032348"/>
  <w15:chartTrackingRefBased/>
  <w15:docId w15:val="{F16EE0C1-7220-431F-B5B8-6DDD9ADDC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8F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qFormat/>
    <w:locked/>
    <w:rsid w:val="00EB18F6"/>
    <w:rPr>
      <w:rFonts w:ascii="Times New Roman" w:eastAsia="Calibri" w:hAnsi="Times New Roman" w:cs="Times New Roman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EB18F6"/>
    <w:pPr>
      <w:spacing w:after="200" w:line="276" w:lineRule="auto"/>
      <w:ind w:left="720"/>
      <w:contextualSpacing/>
    </w:pPr>
    <w:rPr>
      <w:rFonts w:eastAsia="Calibri"/>
      <w:sz w:val="28"/>
      <w:szCs w:val="22"/>
      <w:lang w:val="en-SG"/>
    </w:rPr>
  </w:style>
  <w:style w:type="character" w:customStyle="1" w:styleId="Vnbnnidung2">
    <w:name w:val="Văn bản nội dung (2)_"/>
    <w:basedOn w:val="DefaultParagraphFont"/>
    <w:link w:val="Vnbnnidung20"/>
    <w:locked/>
    <w:rsid w:val="00EB18F6"/>
    <w:rPr>
      <w:rFonts w:ascii="Tahoma" w:eastAsia="Tahoma" w:hAnsi="Tahoma" w:cs="Tahoma"/>
      <w:b/>
      <w:bCs/>
      <w:color w:val="436B9D"/>
    </w:rPr>
  </w:style>
  <w:style w:type="paragraph" w:customStyle="1" w:styleId="Vnbnnidung20">
    <w:name w:val="Văn bản nội dung (2)"/>
    <w:basedOn w:val="Normal"/>
    <w:link w:val="Vnbnnidung2"/>
    <w:rsid w:val="00EB18F6"/>
    <w:pPr>
      <w:widowControl w:val="0"/>
      <w:spacing w:line="340" w:lineRule="auto"/>
    </w:pPr>
    <w:rPr>
      <w:rFonts w:ascii="Tahoma" w:eastAsia="Tahoma" w:hAnsi="Tahoma" w:cs="Tahoma"/>
      <w:b/>
      <w:bCs/>
      <w:color w:val="436B9D"/>
      <w:sz w:val="22"/>
      <w:szCs w:val="22"/>
      <w:lang w:val="en-SG"/>
    </w:rPr>
  </w:style>
  <w:style w:type="character" w:customStyle="1" w:styleId="Vnbnnidung">
    <w:name w:val="Văn bản nội dung_"/>
    <w:basedOn w:val="DefaultParagraphFont"/>
    <w:link w:val="Vnbnnidung0"/>
    <w:locked/>
    <w:rsid w:val="00EB18F6"/>
    <w:rPr>
      <w:rFonts w:ascii="Times New Roman" w:eastAsia="Times New Roman" w:hAnsi="Times New Roman" w:cs="Times New Roman"/>
    </w:rPr>
  </w:style>
  <w:style w:type="paragraph" w:customStyle="1" w:styleId="Vnbnnidung0">
    <w:name w:val="Văn bản nội dung"/>
    <w:basedOn w:val="Normal"/>
    <w:link w:val="Vnbnnidung"/>
    <w:rsid w:val="00EB18F6"/>
    <w:pPr>
      <w:widowControl w:val="0"/>
      <w:spacing w:line="297" w:lineRule="auto"/>
    </w:pPr>
    <w:rPr>
      <w:sz w:val="22"/>
      <w:szCs w:val="22"/>
      <w:lang w:val="en-SG"/>
    </w:rPr>
  </w:style>
  <w:style w:type="character" w:customStyle="1" w:styleId="Khc">
    <w:name w:val="Khác_"/>
    <w:basedOn w:val="DefaultParagraphFont"/>
    <w:link w:val="Khc0"/>
    <w:locked/>
    <w:rsid w:val="00EB18F6"/>
    <w:rPr>
      <w:rFonts w:ascii="Times New Roman" w:eastAsia="Times New Roman" w:hAnsi="Times New Roman" w:cs="Times New Roman"/>
    </w:rPr>
  </w:style>
  <w:style w:type="paragraph" w:customStyle="1" w:styleId="Khc0">
    <w:name w:val="Khác"/>
    <w:basedOn w:val="Normal"/>
    <w:link w:val="Khc"/>
    <w:rsid w:val="00EB18F6"/>
    <w:pPr>
      <w:widowControl w:val="0"/>
      <w:spacing w:line="297" w:lineRule="auto"/>
    </w:pPr>
    <w:rPr>
      <w:sz w:val="22"/>
      <w:szCs w:val="22"/>
      <w:lang w:val="en-SG"/>
    </w:rPr>
  </w:style>
  <w:style w:type="paragraph" w:customStyle="1" w:styleId="Question">
    <w:name w:val="Question"/>
    <w:link w:val="QuestionChar"/>
    <w:qFormat/>
    <w:rsid w:val="00EB18F6"/>
    <w:pPr>
      <w:spacing w:line="256" w:lineRule="auto"/>
    </w:pPr>
    <w:rPr>
      <w:rFonts w:ascii="Times New Roman" w:hAnsi="Times New Roman"/>
      <w:sz w:val="24"/>
      <w:lang w:val="en-US"/>
    </w:rPr>
  </w:style>
  <w:style w:type="paragraph" w:customStyle="1" w:styleId="Tab2">
    <w:name w:val="Tab2"/>
    <w:next w:val="Question"/>
    <w:qFormat/>
    <w:rsid w:val="00EB18F6"/>
    <w:pPr>
      <w:tabs>
        <w:tab w:val="left" w:pos="302"/>
        <w:tab w:val="left" w:pos="5299"/>
      </w:tabs>
      <w:spacing w:line="256" w:lineRule="auto"/>
      <w:ind w:left="302"/>
      <w:jc w:val="both"/>
    </w:pPr>
    <w:rPr>
      <w:rFonts w:ascii="Times New Roman" w:hAnsi="Times New Roman"/>
      <w:sz w:val="24"/>
      <w:lang w:val="en-US"/>
    </w:rPr>
  </w:style>
  <w:style w:type="character" w:customStyle="1" w:styleId="QuestionChar">
    <w:name w:val="Question Char"/>
    <w:basedOn w:val="DefaultParagraphFont"/>
    <w:link w:val="Question"/>
    <w:locked/>
    <w:rsid w:val="00EB18F6"/>
    <w:rPr>
      <w:rFonts w:ascii="Times New Roman" w:hAnsi="Times New Roman"/>
      <w:sz w:val="24"/>
      <w:lang w:val="en-US"/>
    </w:rPr>
  </w:style>
  <w:style w:type="table" w:styleId="TableGrid">
    <w:name w:val="Table Grid"/>
    <w:aliases w:val="Bảng TK,trongbang"/>
    <w:basedOn w:val="TableNormal"/>
    <w:uiPriority w:val="39"/>
    <w:qFormat/>
    <w:rsid w:val="00EB18F6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6C7DF7"/>
    <w:pPr>
      <w:spacing w:after="0" w:line="240" w:lineRule="auto"/>
    </w:pPr>
    <w:rPr>
      <w:rFonts w:eastAsiaTheme="minorEastAsia"/>
      <w:lang w:eastAsia="en-S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YoungMixChar">
    <w:name w:val="YoungMix_Char"/>
    <w:rsid w:val="0076502D"/>
    <w:rPr>
      <w:rFonts w:ascii="Times New Roman" w:hAnsi="Times New Roman"/>
      <w:sz w:val="24"/>
    </w:rPr>
  </w:style>
  <w:style w:type="table" w:customStyle="1" w:styleId="YoungMixTable">
    <w:name w:val="YoungMix_Table"/>
    <w:rsid w:val="00524D82"/>
    <w:rPr>
      <w:rFonts w:ascii="Times New Roman" w:hAnsi="Times New Roman"/>
      <w:sz w:val="24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semiHidden/>
    <w:unhideWhenUsed/>
    <w:rsid w:val="007A447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A447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1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4</Pages>
  <Words>1958</Words>
  <Characters>11166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youngmix.vn</dc:creator>
  <cp:keywords>youngmix,cham thi trac nghiem,quizmaker</cp:keywords>
  <dc:description/>
  <cp:lastModifiedBy>sa ta</cp:lastModifiedBy>
  <cp:revision>146</cp:revision>
  <dcterms:created xsi:type="dcterms:W3CDTF">2025-04-28T14:34:00Z</dcterms:created>
  <dcterms:modified xsi:type="dcterms:W3CDTF">2026-03-16T15:29:00Z</dcterms:modified>
  <cp:version>1.0</cp:version>
</cp:coreProperties>
</file>